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D1" w:rsidRPr="008501BA" w:rsidRDefault="00FC16D1" w:rsidP="00FC1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1BA">
        <w:rPr>
          <w:rFonts w:ascii="Times New Roman" w:hAnsi="Times New Roman" w:cs="Times New Roman"/>
          <w:sz w:val="28"/>
          <w:szCs w:val="28"/>
        </w:rPr>
        <w:t xml:space="preserve">Minutes </w:t>
      </w:r>
    </w:p>
    <w:p w:rsidR="00FC16D1" w:rsidRDefault="00FC16D1" w:rsidP="00FC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Administrative Council (SAC)</w:t>
      </w:r>
    </w:p>
    <w:p w:rsidR="00FC16D1" w:rsidRDefault="00FC16D1" w:rsidP="00FC1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</w:t>
      </w:r>
      <w:r w:rsidRPr="00FC16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:rsidR="00FC16D1" w:rsidRDefault="00FC16D1" w:rsidP="00FC1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FSU Boardroom</w:t>
      </w:r>
    </w:p>
    <w:p w:rsidR="00FC16D1" w:rsidRDefault="00FC16D1" w:rsidP="00FC16D1">
      <w:pPr>
        <w:rPr>
          <w:rFonts w:ascii="Times New Roman" w:hAnsi="Times New Roman" w:cs="Times New Roman"/>
          <w:sz w:val="24"/>
          <w:szCs w:val="24"/>
        </w:rPr>
      </w:pPr>
      <w:r w:rsidRPr="008501BA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Cole Ayerst, Board Chair</w:t>
      </w:r>
    </w:p>
    <w:p w:rsidR="00FC16D1" w:rsidRDefault="00FC16D1" w:rsidP="00FC16D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Karyna Barabash, Director </w:t>
      </w:r>
    </w:p>
    <w:p w:rsidR="00FC16D1" w:rsidRDefault="00FC16D1" w:rsidP="00FC16D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Paula Barishaki, Director</w:t>
      </w:r>
    </w:p>
    <w:p w:rsidR="00FC16D1" w:rsidRDefault="00FC16D1" w:rsidP="00FC16D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Belanger, Secretary (Recording Secretary) </w:t>
      </w:r>
    </w:p>
    <w:p w:rsidR="00FC16D1" w:rsidRDefault="00FC16D1" w:rsidP="00FC16D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Aravind Mohan, Director </w:t>
      </w:r>
    </w:p>
    <w:p w:rsidR="00FC16D1" w:rsidRDefault="00FC16D1" w:rsidP="00FC16D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Keren Nanneti, FSU President </w:t>
      </w:r>
    </w:p>
    <w:p w:rsidR="00FC16D1" w:rsidRDefault="00FC16D1" w:rsidP="00FC16D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Katyayini Thakur, Director</w:t>
      </w:r>
    </w:p>
    <w:p w:rsidR="00FC16D1" w:rsidRPr="00053E2C" w:rsidRDefault="00FC16D1" w:rsidP="00FC16D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 Seliverstova, Director </w:t>
      </w:r>
    </w:p>
    <w:p w:rsidR="00FC16D1" w:rsidRPr="00053E2C" w:rsidRDefault="00FC16D1" w:rsidP="00FC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Observers: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Paul Masse, General Manager </w:t>
      </w:r>
    </w:p>
    <w:p w:rsidR="00FC16D1" w:rsidRDefault="00FC16D1" w:rsidP="00FC1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</w:t>
      </w:r>
      <w:r>
        <w:rPr>
          <w:rFonts w:ascii="Times New Roman" w:hAnsi="Times New Roman" w:cs="Times New Roman"/>
          <w:sz w:val="24"/>
          <w:szCs w:val="24"/>
        </w:rPr>
        <w:t>ting was called to order at 7:02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FC16D1" w:rsidRDefault="00FC16D1" w:rsidP="00FC16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2C9E">
        <w:rPr>
          <w:rFonts w:ascii="Times New Roman" w:hAnsi="Times New Roman" w:cs="Times New Roman"/>
          <w:sz w:val="24"/>
          <w:szCs w:val="24"/>
          <w:u w:val="single"/>
        </w:rPr>
        <w:t xml:space="preserve">Approval of the Agenda </w:t>
      </w:r>
    </w:p>
    <w:p w:rsidR="00FC16D1" w:rsidRDefault="00FC16D1" w:rsidP="00FC1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B21CB8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FC16D1" w:rsidRPr="00FC16D1" w:rsidRDefault="00FC16D1" w:rsidP="00FC16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Christine Belanger, SECONDED by Aravind Mohan and CARRIED to approve the Agenda.   </w:t>
      </w:r>
    </w:p>
    <w:p w:rsidR="00FC16D1" w:rsidRDefault="00FC16D1" w:rsidP="00FC16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FSU Bi-Election </w:t>
      </w:r>
    </w:p>
    <w:p w:rsidR="00FC16D1" w:rsidRPr="00FC16D1" w:rsidRDefault="00FC16D1" w:rsidP="00FC16D1">
      <w:pPr>
        <w:rPr>
          <w:rFonts w:ascii="Times New Roman" w:hAnsi="Times New Roman" w:cs="Times New Roman"/>
          <w:sz w:val="24"/>
          <w:szCs w:val="24"/>
        </w:rPr>
      </w:pPr>
      <w:r w:rsidRPr="00FC16D1">
        <w:rPr>
          <w:rFonts w:ascii="Times New Roman" w:hAnsi="Times New Roman" w:cs="Times New Roman"/>
          <w:sz w:val="24"/>
          <w:szCs w:val="24"/>
        </w:rPr>
        <w:t xml:space="preserve">Paul thoroughly explained the </w:t>
      </w:r>
      <w:r>
        <w:rPr>
          <w:rFonts w:ascii="Times New Roman" w:hAnsi="Times New Roman" w:cs="Times New Roman"/>
          <w:sz w:val="24"/>
          <w:szCs w:val="24"/>
        </w:rPr>
        <w:t>Bi-Election process of tonight and explained that each of the 5 candidates were lettered ‘A’ through ‘</w:t>
      </w:r>
      <w:r w:rsidRPr="00FC16D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’ and the Board will learn each candidate’s name at tonight’s meeting based off the candidate’s </w:t>
      </w:r>
      <w:r w:rsidRPr="00FC16D1">
        <w:rPr>
          <w:rFonts w:ascii="Times New Roman" w:hAnsi="Times New Roman" w:cs="Times New Roman"/>
          <w:sz w:val="24"/>
          <w:szCs w:val="24"/>
        </w:rPr>
        <w:t>responses.</w:t>
      </w:r>
      <w:r>
        <w:rPr>
          <w:rFonts w:ascii="Times New Roman" w:hAnsi="Times New Roman" w:cs="Times New Roman"/>
          <w:sz w:val="24"/>
          <w:szCs w:val="24"/>
        </w:rPr>
        <w:t xml:space="preserve"> It was explained that </w:t>
      </w:r>
      <w:r w:rsidRPr="00FC16D1">
        <w:rPr>
          <w:rFonts w:ascii="Times New Roman" w:hAnsi="Times New Roman" w:cs="Times New Roman"/>
          <w:sz w:val="24"/>
          <w:szCs w:val="24"/>
        </w:rPr>
        <w:t xml:space="preserve">Cole will be asking the 3 preselected questions </w:t>
      </w:r>
      <w:r>
        <w:rPr>
          <w:rFonts w:ascii="Times New Roman" w:hAnsi="Times New Roman" w:cs="Times New Roman"/>
          <w:sz w:val="24"/>
          <w:szCs w:val="24"/>
        </w:rPr>
        <w:t xml:space="preserve">after asking for an introduction of each candidate. </w:t>
      </w:r>
    </w:p>
    <w:p w:rsidR="00FC16D1" w:rsidRPr="00FC16D1" w:rsidRDefault="00FC16D1" w:rsidP="0075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D</w:t>
      </w:r>
      <w:r w:rsidRPr="00FC16D1">
        <w:rPr>
          <w:rFonts w:ascii="Times New Roman" w:hAnsi="Times New Roman" w:cs="Times New Roman"/>
          <w:sz w:val="24"/>
          <w:szCs w:val="24"/>
        </w:rPr>
        <w:t xml:space="preserve">irector </w:t>
      </w:r>
      <w:r>
        <w:rPr>
          <w:rFonts w:ascii="Times New Roman" w:hAnsi="Times New Roman" w:cs="Times New Roman"/>
          <w:sz w:val="24"/>
          <w:szCs w:val="24"/>
        </w:rPr>
        <w:t xml:space="preserve">has been given </w:t>
      </w:r>
      <w:r w:rsidRPr="00FC16D1">
        <w:rPr>
          <w:rFonts w:ascii="Times New Roman" w:hAnsi="Times New Roman" w:cs="Times New Roman"/>
          <w:sz w:val="24"/>
          <w:szCs w:val="24"/>
        </w:rPr>
        <w:t>a candidate ballot and a score s</w:t>
      </w:r>
      <w:r>
        <w:rPr>
          <w:rFonts w:ascii="Times New Roman" w:hAnsi="Times New Roman" w:cs="Times New Roman"/>
          <w:sz w:val="24"/>
          <w:szCs w:val="24"/>
        </w:rPr>
        <w:t>heet for answers to assist the Directors in selecting a new D</w:t>
      </w:r>
      <w:r w:rsidRPr="00FC16D1">
        <w:rPr>
          <w:rFonts w:ascii="Times New Roman" w:hAnsi="Times New Roman" w:cs="Times New Roman"/>
          <w:sz w:val="24"/>
          <w:szCs w:val="24"/>
        </w:rPr>
        <w:t>irector.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D1">
        <w:rPr>
          <w:rFonts w:ascii="Times New Roman" w:hAnsi="Times New Roman" w:cs="Times New Roman"/>
          <w:sz w:val="24"/>
          <w:szCs w:val="24"/>
        </w:rPr>
        <w:t xml:space="preserve">Paul explained that the ranking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Pr="00FC16D1">
        <w:rPr>
          <w:rFonts w:ascii="Times New Roman" w:hAnsi="Times New Roman" w:cs="Times New Roman"/>
          <w:sz w:val="24"/>
          <w:szCs w:val="24"/>
        </w:rPr>
        <w:t xml:space="preserve"> 0-4 with 0 being an insufficient answer a</w:t>
      </w:r>
      <w:r>
        <w:rPr>
          <w:rFonts w:ascii="Times New Roman" w:hAnsi="Times New Roman" w:cs="Times New Roman"/>
          <w:sz w:val="24"/>
          <w:szCs w:val="24"/>
        </w:rPr>
        <w:t>nd 4 being the best answer. It was explained that Paul</w:t>
      </w:r>
      <w:r w:rsidRPr="00FC16D1">
        <w:rPr>
          <w:rFonts w:ascii="Times New Roman" w:hAnsi="Times New Roman" w:cs="Times New Roman"/>
          <w:sz w:val="24"/>
          <w:szCs w:val="24"/>
        </w:rPr>
        <w:t xml:space="preserve"> and Keren will see all </w:t>
      </w:r>
      <w:r>
        <w:rPr>
          <w:rFonts w:ascii="Times New Roman" w:hAnsi="Times New Roman" w:cs="Times New Roman"/>
          <w:sz w:val="24"/>
          <w:szCs w:val="24"/>
        </w:rPr>
        <w:t>the ballots to remain impartial</w:t>
      </w:r>
      <w:r w:rsidRPr="00FC16D1">
        <w:rPr>
          <w:rFonts w:ascii="Times New Roman" w:hAnsi="Times New Roman" w:cs="Times New Roman"/>
          <w:sz w:val="24"/>
          <w:szCs w:val="24"/>
        </w:rPr>
        <w:t xml:space="preserve"> and tally the results.</w:t>
      </w:r>
    </w:p>
    <w:p w:rsidR="00FC16D1" w:rsidRPr="00FC16D1" w:rsidRDefault="00FC16D1" w:rsidP="00756505">
      <w:pPr>
        <w:rPr>
          <w:rFonts w:ascii="Times New Roman" w:hAnsi="Times New Roman" w:cs="Times New Roman"/>
          <w:sz w:val="24"/>
          <w:szCs w:val="24"/>
        </w:rPr>
      </w:pPr>
      <w:r w:rsidRPr="00FC16D1">
        <w:rPr>
          <w:rFonts w:ascii="Times New Roman" w:hAnsi="Times New Roman" w:cs="Times New Roman"/>
          <w:sz w:val="24"/>
          <w:szCs w:val="24"/>
        </w:rPr>
        <w:t>Candidate’s A through D introduced themselves and answered the 3</w:t>
      </w:r>
      <w:r>
        <w:rPr>
          <w:rFonts w:ascii="Times New Roman" w:hAnsi="Times New Roman" w:cs="Times New Roman"/>
          <w:sz w:val="24"/>
          <w:szCs w:val="24"/>
        </w:rPr>
        <w:t xml:space="preserve"> preselected</w:t>
      </w:r>
      <w:r w:rsidRPr="00FC16D1">
        <w:rPr>
          <w:rFonts w:ascii="Times New Roman" w:hAnsi="Times New Roman" w:cs="Times New Roman"/>
          <w:sz w:val="24"/>
          <w:szCs w:val="24"/>
        </w:rPr>
        <w:t xml:space="preserve"> questions.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D1">
        <w:rPr>
          <w:rFonts w:ascii="Times New Roman" w:hAnsi="Times New Roman" w:cs="Times New Roman"/>
          <w:sz w:val="24"/>
          <w:szCs w:val="24"/>
        </w:rPr>
        <w:t>Candidate E did not appear for their interview.</w:t>
      </w:r>
    </w:p>
    <w:p w:rsidR="00756505" w:rsidRDefault="00FC16D1" w:rsidP="00756505">
      <w:pPr>
        <w:rPr>
          <w:rFonts w:ascii="Times New Roman" w:hAnsi="Times New Roman" w:cs="Times New Roman"/>
          <w:sz w:val="24"/>
          <w:szCs w:val="24"/>
        </w:rPr>
      </w:pPr>
      <w:r w:rsidRPr="00FC16D1">
        <w:rPr>
          <w:rFonts w:ascii="Times New Roman" w:hAnsi="Times New Roman" w:cs="Times New Roman"/>
          <w:sz w:val="24"/>
          <w:szCs w:val="24"/>
        </w:rPr>
        <w:t>Under Cole</w:t>
      </w:r>
      <w:r>
        <w:rPr>
          <w:rFonts w:ascii="Times New Roman" w:hAnsi="Times New Roman" w:cs="Times New Roman"/>
          <w:sz w:val="24"/>
          <w:szCs w:val="24"/>
        </w:rPr>
        <w:t xml:space="preserve">’s direction each Director had a second </w:t>
      </w:r>
      <w:r w:rsidRPr="00FC16D1">
        <w:rPr>
          <w:rFonts w:ascii="Times New Roman" w:hAnsi="Times New Roman" w:cs="Times New Roman"/>
          <w:sz w:val="24"/>
          <w:szCs w:val="24"/>
        </w:rPr>
        <w:t>opportunity to review the paper applications of the candidates before scoring their answers.</w:t>
      </w:r>
      <w:r w:rsidR="00756505">
        <w:rPr>
          <w:rFonts w:ascii="Times New Roman" w:hAnsi="Times New Roman" w:cs="Times New Roman"/>
          <w:sz w:val="24"/>
          <w:szCs w:val="24"/>
        </w:rPr>
        <w:t xml:space="preserve"> The Directors held a discussion regarding each </w:t>
      </w:r>
      <w:r w:rsidRPr="00FC16D1">
        <w:rPr>
          <w:rFonts w:ascii="Times New Roman" w:hAnsi="Times New Roman" w:cs="Times New Roman"/>
          <w:sz w:val="24"/>
          <w:szCs w:val="24"/>
        </w:rPr>
        <w:t>candidate</w:t>
      </w:r>
      <w:r w:rsidR="00756505">
        <w:rPr>
          <w:rFonts w:ascii="Times New Roman" w:hAnsi="Times New Roman" w:cs="Times New Roman"/>
          <w:sz w:val="24"/>
          <w:szCs w:val="24"/>
        </w:rPr>
        <w:t>’</w:t>
      </w:r>
      <w:r w:rsidRPr="00FC16D1">
        <w:rPr>
          <w:rFonts w:ascii="Times New Roman" w:hAnsi="Times New Roman" w:cs="Times New Roman"/>
          <w:sz w:val="24"/>
          <w:szCs w:val="24"/>
        </w:rPr>
        <w:t>s a</w:t>
      </w:r>
      <w:r w:rsidR="00756505">
        <w:rPr>
          <w:rFonts w:ascii="Times New Roman" w:hAnsi="Times New Roman" w:cs="Times New Roman"/>
          <w:sz w:val="24"/>
          <w:szCs w:val="24"/>
        </w:rPr>
        <w:t>nswers. Each D</w:t>
      </w:r>
      <w:r w:rsidRPr="00FC16D1">
        <w:rPr>
          <w:rFonts w:ascii="Times New Roman" w:hAnsi="Times New Roman" w:cs="Times New Roman"/>
          <w:sz w:val="24"/>
          <w:szCs w:val="24"/>
        </w:rPr>
        <w:t>irector score</w:t>
      </w:r>
      <w:r w:rsidR="00756505">
        <w:rPr>
          <w:rFonts w:ascii="Times New Roman" w:hAnsi="Times New Roman" w:cs="Times New Roman"/>
          <w:sz w:val="24"/>
          <w:szCs w:val="24"/>
        </w:rPr>
        <w:t xml:space="preserve">d the candidates and handed </w:t>
      </w:r>
      <w:r w:rsidRPr="00FC16D1">
        <w:rPr>
          <w:rFonts w:ascii="Times New Roman" w:hAnsi="Times New Roman" w:cs="Times New Roman"/>
          <w:sz w:val="24"/>
          <w:szCs w:val="24"/>
        </w:rPr>
        <w:t xml:space="preserve">their ballots to Paul and Keren.  </w:t>
      </w:r>
    </w:p>
    <w:p w:rsidR="00FC16D1" w:rsidRDefault="00FC16D1" w:rsidP="00756505">
      <w:pPr>
        <w:rPr>
          <w:rFonts w:ascii="Times New Roman" w:hAnsi="Times New Roman" w:cs="Times New Roman"/>
          <w:sz w:val="24"/>
          <w:szCs w:val="24"/>
        </w:rPr>
      </w:pPr>
      <w:r w:rsidRPr="00FC16D1">
        <w:rPr>
          <w:rFonts w:ascii="Times New Roman" w:hAnsi="Times New Roman" w:cs="Times New Roman"/>
          <w:sz w:val="24"/>
          <w:szCs w:val="24"/>
        </w:rPr>
        <w:t>Th</w:t>
      </w:r>
      <w:r w:rsidR="00756505">
        <w:rPr>
          <w:rFonts w:ascii="Times New Roman" w:hAnsi="Times New Roman" w:cs="Times New Roman"/>
          <w:sz w:val="24"/>
          <w:szCs w:val="24"/>
        </w:rPr>
        <w:t xml:space="preserve">e successful candidate was announced; Sai </w:t>
      </w:r>
      <w:proofErr w:type="spellStart"/>
      <w:r w:rsidR="00756505">
        <w:rPr>
          <w:rFonts w:ascii="Times New Roman" w:hAnsi="Times New Roman" w:cs="Times New Roman"/>
          <w:sz w:val="24"/>
          <w:szCs w:val="24"/>
        </w:rPr>
        <w:t>Suhas</w:t>
      </w:r>
      <w:proofErr w:type="spellEnd"/>
      <w:r w:rsidR="00756505">
        <w:rPr>
          <w:rFonts w:ascii="Times New Roman" w:hAnsi="Times New Roman" w:cs="Times New Roman"/>
          <w:sz w:val="24"/>
          <w:szCs w:val="24"/>
        </w:rPr>
        <w:t xml:space="preserve"> Reddy </w:t>
      </w:r>
      <w:proofErr w:type="spellStart"/>
      <w:r w:rsidR="00756505">
        <w:rPr>
          <w:rFonts w:ascii="Times New Roman" w:hAnsi="Times New Roman" w:cs="Times New Roman"/>
          <w:sz w:val="24"/>
          <w:szCs w:val="24"/>
        </w:rPr>
        <w:t>Nallapareddy</w:t>
      </w:r>
      <w:proofErr w:type="spellEnd"/>
      <w:r w:rsidR="00756505">
        <w:rPr>
          <w:rFonts w:ascii="Times New Roman" w:hAnsi="Times New Roman" w:cs="Times New Roman"/>
          <w:sz w:val="24"/>
          <w:szCs w:val="24"/>
        </w:rPr>
        <w:t xml:space="preserve">. It was explained that Sai as well as all other </w:t>
      </w:r>
      <w:r w:rsidRPr="00FC16D1">
        <w:rPr>
          <w:rFonts w:ascii="Times New Roman" w:hAnsi="Times New Roman" w:cs="Times New Roman"/>
          <w:sz w:val="24"/>
          <w:szCs w:val="24"/>
        </w:rPr>
        <w:t>candidates will be contacted via email tomorrow by Cole</w:t>
      </w:r>
      <w:r w:rsidR="00756505">
        <w:rPr>
          <w:rFonts w:ascii="Times New Roman" w:hAnsi="Times New Roman" w:cs="Times New Roman"/>
          <w:sz w:val="24"/>
          <w:szCs w:val="24"/>
        </w:rPr>
        <w:t xml:space="preserve"> with the results of the Bi-Election </w:t>
      </w:r>
      <w:r w:rsidRPr="00FC16D1">
        <w:rPr>
          <w:rFonts w:ascii="Times New Roman" w:hAnsi="Times New Roman" w:cs="Times New Roman"/>
          <w:sz w:val="24"/>
          <w:szCs w:val="24"/>
        </w:rPr>
        <w:t>and Sai will be scheduled for</w:t>
      </w:r>
      <w:r w:rsidR="00756505">
        <w:rPr>
          <w:rFonts w:ascii="Times New Roman" w:hAnsi="Times New Roman" w:cs="Times New Roman"/>
          <w:sz w:val="24"/>
          <w:szCs w:val="24"/>
        </w:rPr>
        <w:t xml:space="preserve"> Director Training. </w:t>
      </w:r>
    </w:p>
    <w:p w:rsidR="00756505" w:rsidRPr="00756505" w:rsidRDefault="00756505" w:rsidP="007565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6505">
        <w:rPr>
          <w:rFonts w:ascii="Times New Roman" w:hAnsi="Times New Roman" w:cs="Times New Roman"/>
          <w:sz w:val="24"/>
          <w:szCs w:val="24"/>
          <w:u w:val="single"/>
        </w:rPr>
        <w:t>New Business Items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56505" w:rsidRPr="003B652E" w:rsidRDefault="00756505" w:rsidP="003B65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Class Representatives – Paul and Christine addressed the Class R</w:t>
      </w:r>
      <w:r w:rsidRPr="00756505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resentative S</w:t>
      </w:r>
      <w:r w:rsidRPr="00756505">
        <w:rPr>
          <w:rFonts w:ascii="Times New Roman" w:hAnsi="Times New Roman" w:cs="Times New Roman"/>
          <w:sz w:val="24"/>
          <w:szCs w:val="24"/>
        </w:rPr>
        <w:t xml:space="preserve">ystem and discussed the importance of </w:t>
      </w:r>
      <w:r>
        <w:rPr>
          <w:rFonts w:ascii="Times New Roman" w:hAnsi="Times New Roman" w:cs="Times New Roman"/>
          <w:sz w:val="24"/>
          <w:szCs w:val="24"/>
        </w:rPr>
        <w:t xml:space="preserve">Directors following up on Class Rep meetings. It was noted </w:t>
      </w:r>
      <w:r w:rsidRPr="00756505">
        <w:rPr>
          <w:rFonts w:ascii="Times New Roman" w:hAnsi="Times New Roman" w:cs="Times New Roman"/>
          <w:sz w:val="24"/>
          <w:szCs w:val="24"/>
        </w:rPr>
        <w:t>that a further con</w:t>
      </w:r>
      <w:r w:rsidR="003B652E">
        <w:rPr>
          <w:rFonts w:ascii="Times New Roman" w:hAnsi="Times New Roman" w:cs="Times New Roman"/>
          <w:sz w:val="24"/>
          <w:szCs w:val="24"/>
        </w:rPr>
        <w:t>sequence of outstanding meeting hours</w:t>
      </w:r>
      <w:r w:rsidRPr="00756505">
        <w:rPr>
          <w:rFonts w:ascii="Times New Roman" w:hAnsi="Times New Roman" w:cs="Times New Roman"/>
          <w:sz w:val="24"/>
          <w:szCs w:val="24"/>
        </w:rPr>
        <w:t xml:space="preserve"> is that</w:t>
      </w:r>
      <w:r w:rsidR="003B652E">
        <w:rPr>
          <w:rFonts w:ascii="Times New Roman" w:hAnsi="Times New Roman" w:cs="Times New Roman"/>
          <w:sz w:val="24"/>
          <w:szCs w:val="24"/>
        </w:rPr>
        <w:t xml:space="preserve"> Class R</w:t>
      </w:r>
      <w:r w:rsidRPr="00756505">
        <w:rPr>
          <w:rFonts w:ascii="Times New Roman" w:hAnsi="Times New Roman" w:cs="Times New Roman"/>
          <w:sz w:val="24"/>
          <w:szCs w:val="24"/>
        </w:rPr>
        <w:t xml:space="preserve">eps may not be able to achieve their CCR credits. Further options </w:t>
      </w:r>
      <w:r w:rsidR="003B652E">
        <w:rPr>
          <w:rFonts w:ascii="Times New Roman" w:hAnsi="Times New Roman" w:cs="Times New Roman"/>
          <w:sz w:val="24"/>
          <w:szCs w:val="24"/>
        </w:rPr>
        <w:t>for hours could include Campus and School-wide open forums or town halls for students to attend. It was s</w:t>
      </w:r>
      <w:r w:rsidRPr="00756505">
        <w:rPr>
          <w:rFonts w:ascii="Times New Roman" w:hAnsi="Times New Roman" w:cs="Times New Roman"/>
          <w:sz w:val="24"/>
          <w:szCs w:val="24"/>
        </w:rPr>
        <w:t>uggested</w:t>
      </w:r>
      <w:r w:rsidR="003B652E">
        <w:rPr>
          <w:rFonts w:ascii="Times New Roman" w:hAnsi="Times New Roman" w:cs="Times New Roman"/>
          <w:sz w:val="24"/>
          <w:szCs w:val="24"/>
        </w:rPr>
        <w:t xml:space="preserve"> to host</w:t>
      </w:r>
      <w:r w:rsidRPr="00756505">
        <w:rPr>
          <w:rFonts w:ascii="Times New Roman" w:hAnsi="Times New Roman" w:cs="Times New Roman"/>
          <w:sz w:val="24"/>
          <w:szCs w:val="24"/>
        </w:rPr>
        <w:t xml:space="preserve"> an op</w:t>
      </w:r>
      <w:r w:rsidR="003B652E">
        <w:rPr>
          <w:rFonts w:ascii="Times New Roman" w:hAnsi="Times New Roman" w:cs="Times New Roman"/>
          <w:sz w:val="24"/>
          <w:szCs w:val="24"/>
        </w:rPr>
        <w:t xml:space="preserve">en forum in </w:t>
      </w:r>
      <w:proofErr w:type="spellStart"/>
      <w:r w:rsidR="003B652E">
        <w:rPr>
          <w:rFonts w:ascii="Times New Roman" w:hAnsi="Times New Roman" w:cs="Times New Roman"/>
          <w:sz w:val="24"/>
          <w:szCs w:val="24"/>
        </w:rPr>
        <w:t>Forwell</w:t>
      </w:r>
      <w:proofErr w:type="spellEnd"/>
      <w:r w:rsidR="003B652E">
        <w:rPr>
          <w:rFonts w:ascii="Times New Roman" w:hAnsi="Times New Roman" w:cs="Times New Roman"/>
          <w:sz w:val="24"/>
          <w:szCs w:val="24"/>
        </w:rPr>
        <w:t xml:space="preserve"> hall to answer student questions as well as </w:t>
      </w:r>
      <w:r w:rsidRPr="00756505">
        <w:rPr>
          <w:rFonts w:ascii="Times New Roman" w:hAnsi="Times New Roman" w:cs="Times New Roman"/>
          <w:sz w:val="24"/>
          <w:szCs w:val="24"/>
        </w:rPr>
        <w:t xml:space="preserve">one at </w:t>
      </w:r>
      <w:r w:rsidR="003B652E">
        <w:rPr>
          <w:rFonts w:ascii="Times New Roman" w:hAnsi="Times New Roman" w:cs="Times New Roman"/>
          <w:sz w:val="24"/>
          <w:szCs w:val="24"/>
        </w:rPr>
        <w:t xml:space="preserve">London </w:t>
      </w:r>
      <w:r w:rsidRPr="00756505">
        <w:rPr>
          <w:rFonts w:ascii="Times New Roman" w:hAnsi="Times New Roman" w:cs="Times New Roman"/>
          <w:sz w:val="24"/>
          <w:szCs w:val="24"/>
        </w:rPr>
        <w:t xml:space="preserve">South Campus. </w:t>
      </w:r>
      <w:r w:rsidR="003B652E">
        <w:rPr>
          <w:rFonts w:ascii="Times New Roman" w:hAnsi="Times New Roman" w:cs="Times New Roman"/>
          <w:sz w:val="24"/>
          <w:szCs w:val="24"/>
        </w:rPr>
        <w:t>A survey to collect feedback of the Class Representative System was discussed. It was noted the importance of these opportunities for the Class Reps</w:t>
      </w:r>
      <w:r w:rsidRPr="00756505">
        <w:rPr>
          <w:rFonts w:ascii="Times New Roman" w:hAnsi="Times New Roman" w:cs="Times New Roman"/>
          <w:sz w:val="24"/>
          <w:szCs w:val="24"/>
        </w:rPr>
        <w:t xml:space="preserve"> and </w:t>
      </w:r>
      <w:r w:rsidR="003B652E">
        <w:rPr>
          <w:rFonts w:ascii="Times New Roman" w:hAnsi="Times New Roman" w:cs="Times New Roman"/>
          <w:sz w:val="24"/>
          <w:szCs w:val="24"/>
        </w:rPr>
        <w:t xml:space="preserve">it was </w:t>
      </w:r>
      <w:r w:rsidRPr="00756505">
        <w:rPr>
          <w:rFonts w:ascii="Times New Roman" w:hAnsi="Times New Roman" w:cs="Times New Roman"/>
          <w:sz w:val="24"/>
          <w:szCs w:val="24"/>
        </w:rPr>
        <w:t>suggested students may be allocated h</w:t>
      </w:r>
      <w:r w:rsidR="003B652E">
        <w:rPr>
          <w:rFonts w:ascii="Times New Roman" w:hAnsi="Times New Roman" w:cs="Times New Roman"/>
          <w:sz w:val="24"/>
          <w:szCs w:val="24"/>
        </w:rPr>
        <w:t>ours for the completion of the</w:t>
      </w:r>
      <w:r w:rsidRPr="00756505">
        <w:rPr>
          <w:rFonts w:ascii="Times New Roman" w:hAnsi="Times New Roman" w:cs="Times New Roman"/>
          <w:sz w:val="24"/>
          <w:szCs w:val="24"/>
        </w:rPr>
        <w:t xml:space="preserve"> survey.</w:t>
      </w:r>
      <w:r w:rsidR="003B652E">
        <w:rPr>
          <w:rFonts w:ascii="Times New Roman" w:hAnsi="Times New Roman" w:cs="Times New Roman"/>
          <w:sz w:val="24"/>
          <w:szCs w:val="24"/>
        </w:rPr>
        <w:t xml:space="preserve"> Further, Paul addressed the need for Directors </w:t>
      </w:r>
      <w:r w:rsidRPr="003B652E">
        <w:rPr>
          <w:rFonts w:ascii="Times New Roman" w:hAnsi="Times New Roman" w:cs="Times New Roman"/>
          <w:sz w:val="24"/>
          <w:szCs w:val="24"/>
        </w:rPr>
        <w:t>to send out information, as per the previous email se</w:t>
      </w:r>
      <w:r w:rsidR="003B652E">
        <w:rPr>
          <w:rFonts w:ascii="Times New Roman" w:hAnsi="Times New Roman" w:cs="Times New Roman"/>
          <w:sz w:val="24"/>
          <w:szCs w:val="24"/>
        </w:rPr>
        <w:t>nt, if not done already, about E</w:t>
      </w:r>
      <w:r w:rsidRPr="003B652E">
        <w:rPr>
          <w:rFonts w:ascii="Times New Roman" w:hAnsi="Times New Roman" w:cs="Times New Roman"/>
          <w:sz w:val="24"/>
          <w:szCs w:val="24"/>
        </w:rPr>
        <w:t xml:space="preserve">lections to get more candidates for </w:t>
      </w:r>
      <w:r w:rsidR="003B652E">
        <w:rPr>
          <w:rFonts w:ascii="Times New Roman" w:hAnsi="Times New Roman" w:cs="Times New Roman"/>
          <w:sz w:val="24"/>
          <w:szCs w:val="24"/>
        </w:rPr>
        <w:t>the upcoming E</w:t>
      </w:r>
      <w:r w:rsidRPr="003B652E">
        <w:rPr>
          <w:rFonts w:ascii="Times New Roman" w:hAnsi="Times New Roman" w:cs="Times New Roman"/>
          <w:sz w:val="24"/>
          <w:szCs w:val="24"/>
        </w:rPr>
        <w:t>lection.</w:t>
      </w:r>
    </w:p>
    <w:p w:rsidR="00FC16D1" w:rsidRPr="009D04CB" w:rsidRDefault="00FC16D1" w:rsidP="00FC16D1">
      <w:pPr>
        <w:pStyle w:val="NoSpacing"/>
        <w:spacing w:after="160"/>
        <w:rPr>
          <w:rFonts w:ascii="Times New Roman" w:hAnsi="Times New Roman" w:cs="Times New Roman"/>
          <w:sz w:val="24"/>
          <w:szCs w:val="24"/>
          <w:lang w:val="en-CA"/>
        </w:rPr>
      </w:pPr>
      <w:r w:rsidRPr="009D0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Next Meeting </w:t>
      </w:r>
      <w:r w:rsidRPr="009D04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B652E">
        <w:rPr>
          <w:rFonts w:ascii="Times New Roman" w:eastAsia="Times New Roman" w:hAnsi="Times New Roman" w:cs="Times New Roman"/>
          <w:sz w:val="24"/>
          <w:szCs w:val="24"/>
        </w:rPr>
        <w:t>Monday, February 10</w:t>
      </w:r>
      <w:r w:rsidR="003B652E" w:rsidRPr="003B65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7:00 p.m. in SC-2016</w:t>
      </w:r>
    </w:p>
    <w:p w:rsidR="00FC16D1" w:rsidRDefault="00FC16D1" w:rsidP="00FC1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B040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Adjournment</w:t>
      </w:r>
    </w:p>
    <w:p w:rsidR="00FC16D1" w:rsidRPr="00F83BF0" w:rsidRDefault="003B652E" w:rsidP="00FC16D1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8.2</w:t>
      </w:r>
      <w:r w:rsidR="00FC16D1" w:rsidRPr="00F83BF0">
        <w:rPr>
          <w:rFonts w:ascii="Times New Roman" w:hAnsi="Times New Roman" w:cs="Times New Roman"/>
          <w:sz w:val="24"/>
          <w:szCs w:val="24"/>
          <w:lang w:val="en-CA"/>
        </w:rPr>
        <w:tab/>
        <w:t>It was:</w:t>
      </w:r>
    </w:p>
    <w:p w:rsidR="00FC16D1" w:rsidRPr="004B040D" w:rsidRDefault="00FC16D1" w:rsidP="00FC16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Christine Belanger, SECONDED by Katyayini Thakur </w:t>
      </w:r>
      <w:r w:rsidRPr="00F83B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CAR</w:t>
      </w:r>
      <w:r w:rsidR="003B652E">
        <w:rPr>
          <w:rFonts w:ascii="Times New Roman" w:hAnsi="Times New Roman" w:cs="Times New Roman"/>
          <w:sz w:val="24"/>
          <w:szCs w:val="24"/>
        </w:rPr>
        <w:t>RIED to adjourn the meeting at 8:40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FC16D1" w:rsidRPr="004B040D" w:rsidRDefault="00FC16D1" w:rsidP="00FC16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16D1" w:rsidRDefault="00FC16D1" w:rsidP="00FC16D1">
      <w:bookmarkStart w:id="0" w:name="_GoBack"/>
      <w:bookmarkEnd w:id="0"/>
    </w:p>
    <w:p w:rsidR="00FC16D1" w:rsidRDefault="00FC16D1" w:rsidP="00FC16D1"/>
    <w:p w:rsidR="00681CA6" w:rsidRDefault="00681CA6"/>
    <w:sectPr w:rsidR="0068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BE6"/>
    <w:multiLevelType w:val="multilevel"/>
    <w:tmpl w:val="7B96A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33F66"/>
    <w:multiLevelType w:val="hybridMultilevel"/>
    <w:tmpl w:val="898400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093"/>
    <w:multiLevelType w:val="hybridMultilevel"/>
    <w:tmpl w:val="3938A0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92D234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1"/>
    <w:rsid w:val="003B652E"/>
    <w:rsid w:val="00681CA6"/>
    <w:rsid w:val="00756505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A3B48"/>
  <w15:chartTrackingRefBased/>
  <w15:docId w15:val="{2F478204-1867-4834-9703-D63C745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6D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C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Bonnie</dc:creator>
  <cp:keywords/>
  <dc:description/>
  <cp:lastModifiedBy>Williams, Bonnie</cp:lastModifiedBy>
  <cp:revision>1</cp:revision>
  <dcterms:created xsi:type="dcterms:W3CDTF">2020-02-07T18:33:00Z</dcterms:created>
  <dcterms:modified xsi:type="dcterms:W3CDTF">2020-02-07T18:59:00Z</dcterms:modified>
</cp:coreProperties>
</file>