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F6" w:rsidRPr="008501BA" w:rsidRDefault="00DE14F6" w:rsidP="00DE14F6">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DE14F6" w:rsidRDefault="00DE14F6" w:rsidP="00DE14F6">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DE14F6" w:rsidRDefault="00DE14F6" w:rsidP="00DE14F6">
      <w:pPr>
        <w:spacing w:after="0"/>
        <w:jc w:val="center"/>
        <w:rPr>
          <w:rFonts w:ascii="Times New Roman" w:hAnsi="Times New Roman" w:cs="Times New Roman"/>
          <w:sz w:val="24"/>
          <w:szCs w:val="24"/>
        </w:rPr>
      </w:pPr>
      <w:r>
        <w:rPr>
          <w:rFonts w:ascii="Times New Roman" w:hAnsi="Times New Roman" w:cs="Times New Roman"/>
          <w:sz w:val="24"/>
          <w:szCs w:val="24"/>
        </w:rPr>
        <w:t>March 30</w:t>
      </w:r>
      <w:r w:rsidRPr="000A1BCA">
        <w:rPr>
          <w:rFonts w:ascii="Times New Roman" w:hAnsi="Times New Roman" w:cs="Times New Roman"/>
          <w:sz w:val="24"/>
          <w:szCs w:val="24"/>
          <w:vertAlign w:val="superscript"/>
        </w:rPr>
        <w:t>th</w:t>
      </w:r>
      <w:r>
        <w:rPr>
          <w:rFonts w:ascii="Times New Roman" w:hAnsi="Times New Roman" w:cs="Times New Roman"/>
          <w:sz w:val="24"/>
          <w:szCs w:val="24"/>
        </w:rPr>
        <w:t>, 2020</w:t>
      </w:r>
    </w:p>
    <w:p w:rsidR="00DE14F6" w:rsidRDefault="00DE14F6" w:rsidP="00DE14F6">
      <w:pPr>
        <w:jc w:val="center"/>
        <w:rPr>
          <w:rFonts w:ascii="Times New Roman" w:hAnsi="Times New Roman" w:cs="Times New Roman"/>
          <w:sz w:val="24"/>
          <w:szCs w:val="24"/>
        </w:rPr>
      </w:pPr>
      <w:r>
        <w:rPr>
          <w:rFonts w:ascii="Times New Roman" w:hAnsi="Times New Roman" w:cs="Times New Roman"/>
          <w:sz w:val="24"/>
          <w:szCs w:val="24"/>
        </w:rPr>
        <w:t xml:space="preserve">Via Zoom </w:t>
      </w:r>
    </w:p>
    <w:p w:rsidR="00DE14F6" w:rsidRDefault="00DE14F6" w:rsidP="00DE14F6">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DE14F6" w:rsidRDefault="00DE14F6" w:rsidP="00DE14F6">
      <w:pPr>
        <w:spacing w:after="0"/>
        <w:ind w:left="720" w:firstLine="720"/>
        <w:rPr>
          <w:rFonts w:ascii="Times New Roman" w:hAnsi="Times New Roman" w:cs="Times New Roman"/>
          <w:sz w:val="24"/>
          <w:szCs w:val="24"/>
        </w:rPr>
      </w:pPr>
      <w:proofErr w:type="spellStart"/>
      <w:r>
        <w:rPr>
          <w:rFonts w:ascii="Times New Roman" w:hAnsi="Times New Roman" w:cs="Times New Roman"/>
          <w:sz w:val="24"/>
          <w:szCs w:val="24"/>
        </w:rPr>
        <w:t>Karyna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Barabash</w:t>
      </w:r>
      <w:proofErr w:type="spellEnd"/>
      <w:r>
        <w:rPr>
          <w:rFonts w:ascii="Times New Roman" w:hAnsi="Times New Roman" w:cs="Times New Roman"/>
          <w:sz w:val="24"/>
          <w:szCs w:val="24"/>
        </w:rPr>
        <w:t>, Director</w:t>
      </w:r>
    </w:p>
    <w:p w:rsidR="00DE14F6" w:rsidRDefault="00DE14F6" w:rsidP="00DE14F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Mercy Paula </w:t>
      </w:r>
      <w:proofErr w:type="spellStart"/>
      <w:r>
        <w:rPr>
          <w:rFonts w:ascii="Times New Roman" w:hAnsi="Times New Roman" w:cs="Times New Roman"/>
          <w:sz w:val="24"/>
          <w:szCs w:val="24"/>
        </w:rPr>
        <w:t>Barishaki</w:t>
      </w:r>
      <w:proofErr w:type="spellEnd"/>
      <w:r>
        <w:rPr>
          <w:rFonts w:ascii="Times New Roman" w:hAnsi="Times New Roman" w:cs="Times New Roman"/>
          <w:sz w:val="24"/>
          <w:szCs w:val="24"/>
        </w:rPr>
        <w:t>, Director</w:t>
      </w:r>
    </w:p>
    <w:p w:rsidR="00DE14F6" w:rsidRDefault="00DE14F6" w:rsidP="00DE14F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DE14F6" w:rsidRDefault="00DE14F6" w:rsidP="00DE14F6">
      <w:pPr>
        <w:spacing w:after="0"/>
        <w:ind w:left="720" w:firstLine="720"/>
        <w:rPr>
          <w:rFonts w:ascii="Times New Roman" w:hAnsi="Times New Roman" w:cs="Times New Roman"/>
          <w:sz w:val="24"/>
          <w:szCs w:val="24"/>
        </w:rPr>
      </w:pP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Mohan, Director </w:t>
      </w:r>
    </w:p>
    <w:p w:rsidR="00DE14F6" w:rsidRDefault="00DE14F6" w:rsidP="00DE14F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DE14F6" w:rsidRDefault="00DE14F6" w:rsidP="00DE14F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Sai Suhas Reddy </w:t>
      </w:r>
      <w:proofErr w:type="spellStart"/>
      <w:r>
        <w:rPr>
          <w:rFonts w:ascii="Times New Roman" w:hAnsi="Times New Roman" w:cs="Times New Roman"/>
          <w:sz w:val="24"/>
          <w:szCs w:val="24"/>
        </w:rPr>
        <w:t>Nallapareddy</w:t>
      </w:r>
      <w:proofErr w:type="spellEnd"/>
      <w:r>
        <w:rPr>
          <w:rFonts w:ascii="Times New Roman" w:hAnsi="Times New Roman" w:cs="Times New Roman"/>
          <w:sz w:val="24"/>
          <w:szCs w:val="24"/>
        </w:rPr>
        <w:t xml:space="preserve">, Director </w:t>
      </w:r>
    </w:p>
    <w:p w:rsidR="00DE14F6" w:rsidRDefault="00DE14F6" w:rsidP="00DE14F6">
      <w:pPr>
        <w:spacing w:after="0"/>
        <w:ind w:left="720" w:firstLine="720"/>
        <w:rPr>
          <w:rFonts w:ascii="Times New Roman" w:hAnsi="Times New Roman" w:cs="Times New Roman"/>
          <w:sz w:val="24"/>
          <w:szCs w:val="24"/>
        </w:rPr>
      </w:pPr>
      <w:r w:rsidRPr="00821A50">
        <w:rPr>
          <w:rFonts w:ascii="Times New Roman" w:hAnsi="Times New Roman" w:cs="Times New Roman"/>
          <w:sz w:val="24"/>
          <w:szCs w:val="24"/>
        </w:rPr>
        <w:t xml:space="preserve">Kate </w:t>
      </w:r>
      <w:proofErr w:type="spellStart"/>
      <w:r w:rsidRPr="00821A50">
        <w:rPr>
          <w:rFonts w:ascii="Times New Roman" w:hAnsi="Times New Roman" w:cs="Times New Roman"/>
          <w:sz w:val="24"/>
          <w:szCs w:val="24"/>
        </w:rPr>
        <w:t>Se</w:t>
      </w:r>
      <w:r>
        <w:rPr>
          <w:rFonts w:ascii="Times New Roman" w:hAnsi="Times New Roman" w:cs="Times New Roman"/>
          <w:sz w:val="24"/>
          <w:szCs w:val="24"/>
        </w:rPr>
        <w:t>liverstova</w:t>
      </w:r>
      <w:proofErr w:type="spellEnd"/>
      <w:r>
        <w:rPr>
          <w:rFonts w:ascii="Times New Roman" w:hAnsi="Times New Roman" w:cs="Times New Roman"/>
          <w:sz w:val="24"/>
          <w:szCs w:val="24"/>
        </w:rPr>
        <w:t xml:space="preserve">, Director </w:t>
      </w:r>
    </w:p>
    <w:p w:rsidR="00DE14F6" w:rsidRDefault="00DE14F6" w:rsidP="00DE14F6">
      <w:pPr>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rsidR="00DE14F6" w:rsidRDefault="00DE14F6" w:rsidP="00DE14F6">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DE14F6" w:rsidRDefault="00DE14F6" w:rsidP="00DE14F6">
      <w:pPr>
        <w:spacing w:after="0"/>
        <w:rPr>
          <w:rFonts w:ascii="Times New Roman" w:hAnsi="Times New Roman" w:cs="Times New Roman"/>
          <w:sz w:val="24"/>
          <w:szCs w:val="24"/>
        </w:rPr>
      </w:pPr>
      <w:r>
        <w:rPr>
          <w:rFonts w:ascii="Times New Roman" w:hAnsi="Times New Roman" w:cs="Times New Roman"/>
          <w:b/>
          <w:sz w:val="24"/>
          <w:szCs w:val="24"/>
        </w:rPr>
        <w:t xml:space="preserve">Observers: </w:t>
      </w:r>
      <w:r>
        <w:rPr>
          <w:rFonts w:ascii="Times New Roman" w:hAnsi="Times New Roman" w:cs="Times New Roman"/>
          <w:sz w:val="24"/>
          <w:szCs w:val="24"/>
        </w:rPr>
        <w:t xml:space="preserve"> Paul Masse, General Manager </w:t>
      </w:r>
    </w:p>
    <w:p w:rsidR="00DE14F6" w:rsidRPr="00274B84" w:rsidRDefault="00DE14F6" w:rsidP="00DE14F6">
      <w:pPr>
        <w:spacing w:after="0"/>
        <w:ind w:left="720" w:firstLine="720"/>
        <w:rPr>
          <w:rFonts w:ascii="Times New Roman" w:hAnsi="Times New Roman" w:cs="Times New Roman"/>
          <w:sz w:val="24"/>
          <w:szCs w:val="24"/>
        </w:rPr>
      </w:pP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7:12 p.m. </w:t>
      </w:r>
    </w:p>
    <w:p w:rsidR="00DE14F6" w:rsidRDefault="00DE14F6" w:rsidP="00DE14F6">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DE14F6" w:rsidRDefault="00DE14F6" w:rsidP="00DE14F6">
      <w:pPr>
        <w:spacing w:after="0"/>
        <w:rPr>
          <w:rFonts w:ascii="Times New Roman" w:hAnsi="Times New Roman" w:cs="Times New Roman"/>
          <w:sz w:val="24"/>
          <w:szCs w:val="24"/>
        </w:rPr>
      </w:pPr>
      <w:r>
        <w:rPr>
          <w:rFonts w:ascii="Times New Roman" w:hAnsi="Times New Roman" w:cs="Times New Roman"/>
          <w:sz w:val="24"/>
          <w:szCs w:val="24"/>
        </w:rPr>
        <w:t>11.1</w:t>
      </w:r>
      <w:r w:rsidRPr="00B21CB8">
        <w:rPr>
          <w:rFonts w:ascii="Times New Roman" w:hAnsi="Times New Roman" w:cs="Times New Roman"/>
          <w:sz w:val="24"/>
          <w:szCs w:val="24"/>
        </w:rPr>
        <w:t xml:space="preserve">       It was:</w:t>
      </w:r>
    </w:p>
    <w:p w:rsidR="00DE14F6" w:rsidRDefault="00DE14F6" w:rsidP="00DE14F6">
      <w:pPr>
        <w:ind w:left="1440"/>
        <w:rPr>
          <w:rFonts w:ascii="Times New Roman" w:hAnsi="Times New Roman" w:cs="Times New Roman"/>
          <w:sz w:val="24"/>
          <w:szCs w:val="24"/>
        </w:rPr>
      </w:pPr>
      <w:r>
        <w:rPr>
          <w:rFonts w:ascii="Times New Roman" w:hAnsi="Times New Roman" w:cs="Times New Roman"/>
          <w:sz w:val="24"/>
          <w:szCs w:val="24"/>
        </w:rPr>
        <w:t xml:space="preserve">MOVED by </w:t>
      </w: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Mohan, SECONDED by Christine Belanger and CARRIED to approve the Agenda with the addition of Annual General Meeting, Finance Committee Update, Governance Committee Update and Walmart Grocery Card Program as New Business Items. </w:t>
      </w:r>
    </w:p>
    <w:p w:rsidR="00DE14F6" w:rsidRDefault="00DE14F6" w:rsidP="00DE14F6">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DE14F6" w:rsidRDefault="00DE14F6" w:rsidP="00DE14F6">
      <w:pPr>
        <w:spacing w:after="0"/>
        <w:rPr>
          <w:rFonts w:ascii="Times New Roman" w:hAnsi="Times New Roman" w:cs="Times New Roman"/>
          <w:sz w:val="24"/>
          <w:szCs w:val="24"/>
        </w:rPr>
      </w:pPr>
      <w:r>
        <w:rPr>
          <w:rFonts w:ascii="Times New Roman" w:hAnsi="Times New Roman" w:cs="Times New Roman"/>
          <w:sz w:val="24"/>
          <w:szCs w:val="24"/>
        </w:rPr>
        <w:t>11.2</w:t>
      </w:r>
      <w:r w:rsidRPr="00B21CB8">
        <w:rPr>
          <w:rFonts w:ascii="Times New Roman" w:hAnsi="Times New Roman" w:cs="Times New Roman"/>
          <w:sz w:val="24"/>
          <w:szCs w:val="24"/>
        </w:rPr>
        <w:t xml:space="preserve">       It was:</w:t>
      </w:r>
    </w:p>
    <w:p w:rsidR="00DE14F6" w:rsidRPr="002714D2" w:rsidRDefault="00DE14F6" w:rsidP="00DE14F6">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Katyayini Thakur</w:t>
      </w:r>
      <w:r w:rsidRPr="00B21CB8">
        <w:rPr>
          <w:rFonts w:ascii="Times New Roman" w:hAnsi="Times New Roman" w:cs="Times New Roman"/>
          <w:sz w:val="24"/>
          <w:szCs w:val="24"/>
        </w:rPr>
        <w:t xml:space="preserve"> and CARRIED </w:t>
      </w:r>
      <w:r w:rsidRPr="002714D2">
        <w:rPr>
          <w:rFonts w:ascii="Times New Roman" w:hAnsi="Times New Roman" w:cs="Times New Roman"/>
          <w:sz w:val="24"/>
          <w:szCs w:val="24"/>
        </w:rPr>
        <w:t>to app</w:t>
      </w:r>
      <w:r>
        <w:rPr>
          <w:rFonts w:ascii="Times New Roman" w:hAnsi="Times New Roman" w:cs="Times New Roman"/>
          <w:sz w:val="24"/>
          <w:szCs w:val="24"/>
        </w:rPr>
        <w:t>rove the Minutes from Meeting #10</w:t>
      </w:r>
      <w:r w:rsidRPr="002714D2">
        <w:rPr>
          <w:rFonts w:ascii="Times New Roman" w:hAnsi="Times New Roman" w:cs="Times New Roman"/>
          <w:sz w:val="24"/>
          <w:szCs w:val="24"/>
        </w:rPr>
        <w:t xml:space="preserve">.  </w:t>
      </w:r>
    </w:p>
    <w:p w:rsidR="00DE14F6" w:rsidRDefault="00DE14F6" w:rsidP="00DE14F6">
      <w:pPr>
        <w:spacing w:after="0"/>
        <w:rPr>
          <w:rFonts w:ascii="Times New Roman" w:hAnsi="Times New Roman" w:cs="Times New Roman"/>
          <w:sz w:val="24"/>
          <w:szCs w:val="24"/>
          <w:u w:val="single"/>
        </w:rPr>
      </w:pPr>
      <w:r w:rsidRPr="002714D2">
        <w:rPr>
          <w:rFonts w:ascii="Times New Roman" w:hAnsi="Times New Roman" w:cs="Times New Roman"/>
          <w:sz w:val="24"/>
          <w:szCs w:val="24"/>
          <w:u w:val="single"/>
        </w:rPr>
        <w:t>Action Item Review</w:t>
      </w: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t xml:space="preserve">The following action item; Christine to forward contact information to Paul in regards to computer lab concern, is ongoing. It was noted Christine met with Paul to discuss the concern regarding computer labs being double booked and it was noted a second meeting to discuss this concern will occur at a later date. </w:t>
      </w: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t>Christine has not received an email back with more information from the student who had a concern in regards to International Referral Costs for Accommodations. It was noted that if an email is received, the details will be sent to Paul to look into the concern.</w:t>
      </w: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t xml:space="preserve">Paul confirmed student tips at the Chef’s Table are pooled together and go towards an end of the year graduation party. </w:t>
      </w: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lastRenderedPageBreak/>
        <w:t xml:space="preserve">The concerns that were brought forward in regards to the IT Department were passed on to the Manager of the department as general concerns and observations from students. It was noted the Manager will follow-up with the concern within the department. </w:t>
      </w:r>
    </w:p>
    <w:p w:rsidR="00DE14F6" w:rsidRDefault="00C14E2A" w:rsidP="00DE14F6">
      <w:pPr>
        <w:rPr>
          <w:rFonts w:ascii="Times New Roman" w:hAnsi="Times New Roman" w:cs="Times New Roman"/>
          <w:sz w:val="24"/>
          <w:szCs w:val="24"/>
        </w:rPr>
      </w:pPr>
      <w:r>
        <w:rPr>
          <w:rFonts w:ascii="Times New Roman" w:hAnsi="Times New Roman" w:cs="Times New Roman"/>
          <w:sz w:val="24"/>
          <w:szCs w:val="24"/>
        </w:rPr>
        <w:t>It was noted that the student request for extended hours on the weekends for the Student Clinic was passed along to the M</w:t>
      </w:r>
      <w:r w:rsidR="00DE14F6">
        <w:rPr>
          <w:rFonts w:ascii="Times New Roman" w:hAnsi="Times New Roman" w:cs="Times New Roman"/>
          <w:sz w:val="24"/>
          <w:szCs w:val="24"/>
        </w:rPr>
        <w:t>anager assigned to the Student Clinic</w:t>
      </w:r>
      <w:r>
        <w:rPr>
          <w:rFonts w:ascii="Times New Roman" w:hAnsi="Times New Roman" w:cs="Times New Roman"/>
          <w:sz w:val="24"/>
          <w:szCs w:val="24"/>
        </w:rPr>
        <w:t xml:space="preserve">. Additionally, it was noted that the Pharmacy works in conjunction with the Student Clinic hours, however, both services are currently open for students despite the College being closed. </w:t>
      </w:r>
    </w:p>
    <w:p w:rsidR="00C14E2A" w:rsidRDefault="00C14E2A" w:rsidP="00DE14F6">
      <w:pPr>
        <w:rPr>
          <w:rFonts w:ascii="Times New Roman" w:hAnsi="Times New Roman" w:cs="Times New Roman"/>
          <w:sz w:val="24"/>
          <w:szCs w:val="24"/>
        </w:rPr>
      </w:pPr>
      <w:r>
        <w:rPr>
          <w:rFonts w:ascii="Times New Roman" w:hAnsi="Times New Roman" w:cs="Times New Roman"/>
          <w:sz w:val="24"/>
          <w:szCs w:val="24"/>
        </w:rPr>
        <w:t>The following action item; Keren to follow-up: Extending Print Shop Hours, is ongoing.</w:t>
      </w:r>
    </w:p>
    <w:p w:rsidR="00C14E2A" w:rsidRDefault="00C14E2A" w:rsidP="00C14E2A">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Extending Print Shop Hours. </w:t>
      </w:r>
    </w:p>
    <w:p w:rsidR="00C14E2A" w:rsidRDefault="00C14E2A" w:rsidP="00DE14F6">
      <w:pPr>
        <w:rPr>
          <w:rFonts w:ascii="Times New Roman" w:hAnsi="Times New Roman" w:cs="Times New Roman"/>
          <w:sz w:val="24"/>
          <w:szCs w:val="24"/>
        </w:rPr>
      </w:pPr>
      <w:r>
        <w:rPr>
          <w:rFonts w:ascii="Times New Roman" w:hAnsi="Times New Roman" w:cs="Times New Roman"/>
          <w:sz w:val="24"/>
          <w:szCs w:val="24"/>
        </w:rPr>
        <w:t xml:space="preserve">It was noted the Class Representative Feedback Meeting will be scheduled via Zoom. </w:t>
      </w:r>
    </w:p>
    <w:p w:rsidR="00C14E2A" w:rsidRDefault="00C14E2A" w:rsidP="00DE14F6">
      <w:pPr>
        <w:rPr>
          <w:rFonts w:ascii="Times New Roman" w:hAnsi="Times New Roman" w:cs="Times New Roman"/>
          <w:sz w:val="24"/>
          <w:szCs w:val="24"/>
        </w:rPr>
      </w:pPr>
      <w:r>
        <w:rPr>
          <w:rFonts w:ascii="Times New Roman" w:hAnsi="Times New Roman" w:cs="Times New Roman"/>
          <w:sz w:val="24"/>
          <w:szCs w:val="24"/>
        </w:rPr>
        <w:t xml:space="preserve">There is a whole team of staff currently working on the cleanliness of the College, however, it was noted that the cleanliness of the College has been an ongoing issue and should continue to monitored when students return to Campus. </w:t>
      </w:r>
    </w:p>
    <w:p w:rsidR="00C14E2A" w:rsidRDefault="00C14E2A" w:rsidP="00C14E2A">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monitor the Cleanliness of the College and follow-up with Facilities, as needed. </w:t>
      </w:r>
    </w:p>
    <w:p w:rsidR="00C776BF" w:rsidRDefault="00C14E2A" w:rsidP="00C14E2A">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spoke with Darlene O’Neil </w:t>
      </w:r>
      <w:r w:rsidR="00C776BF">
        <w:rPr>
          <w:rFonts w:ascii="Times New Roman" w:hAnsi="Times New Roman" w:cs="Times New Roman"/>
          <w:sz w:val="24"/>
          <w:szCs w:val="24"/>
        </w:rPr>
        <w:t xml:space="preserve">in regards to the co-op process </w:t>
      </w:r>
      <w:r>
        <w:rPr>
          <w:rFonts w:ascii="Times New Roman" w:hAnsi="Times New Roman" w:cs="Times New Roman"/>
          <w:sz w:val="24"/>
          <w:szCs w:val="24"/>
        </w:rPr>
        <w:t xml:space="preserve">and it was noted that there are a lot of co-op opportunities for students </w:t>
      </w:r>
      <w:r w:rsidR="00C776BF">
        <w:rPr>
          <w:rFonts w:ascii="Times New Roman" w:hAnsi="Times New Roman" w:cs="Times New Roman"/>
          <w:sz w:val="24"/>
          <w:szCs w:val="24"/>
        </w:rPr>
        <w:t>and sent through numbers on the number of jobs, types of jobs, etc. It was noted that Keren was supposed to be connected with a co-op consultant, however, that did not occur before the College was closed. It was explained that students currently on a co-op term will noted be penalized for not completing co-op due to COVID-19 and co-op as a required component for graduation in programs have been waived. It was noted that a report will be sent to Keren in regards to co-op and it was asked for the report to be shared with the Board when the report has been received.</w:t>
      </w:r>
    </w:p>
    <w:p w:rsidR="00DE14F6" w:rsidRDefault="00C776BF" w:rsidP="00C776BF">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with Darlene O’Neil in regards to the Co-Op Report and send to the Board when the report has been received.  </w:t>
      </w:r>
    </w:p>
    <w:p w:rsidR="00DE14F6" w:rsidRDefault="00DE14F6" w:rsidP="00DE14F6">
      <w:pPr>
        <w:pStyle w:val="NoSpacing"/>
        <w:rPr>
          <w:rFonts w:ascii="Times New Roman" w:hAnsi="Times New Roman" w:cs="Times New Roman"/>
          <w:sz w:val="24"/>
          <w:szCs w:val="24"/>
        </w:rPr>
      </w:pPr>
    </w:p>
    <w:p w:rsidR="00DE14F6" w:rsidRPr="0086558F" w:rsidRDefault="00DE14F6" w:rsidP="00DE14F6">
      <w:pPr>
        <w:pStyle w:val="NoSpacing"/>
        <w:rPr>
          <w:rFonts w:ascii="Times New Roman" w:hAnsi="Times New Roman" w:cs="Times New Roman"/>
          <w:sz w:val="24"/>
          <w:szCs w:val="24"/>
        </w:rPr>
      </w:pPr>
      <w:r w:rsidRPr="00D433EB">
        <w:rPr>
          <w:rFonts w:ascii="Times New Roman" w:hAnsi="Times New Roman" w:cs="Times New Roman"/>
          <w:sz w:val="24"/>
          <w:szCs w:val="24"/>
          <w:u w:val="single"/>
        </w:rPr>
        <w:t xml:space="preserve">Chair’s Report – Cole Ayerst </w:t>
      </w:r>
    </w:p>
    <w:p w:rsidR="00C776BF" w:rsidRDefault="00C776BF" w:rsidP="00DE14F6">
      <w:pPr>
        <w:rPr>
          <w:rFonts w:ascii="Times New Roman" w:hAnsi="Times New Roman" w:cs="Times New Roman"/>
          <w:sz w:val="24"/>
          <w:szCs w:val="24"/>
        </w:rPr>
      </w:pPr>
      <w:r>
        <w:rPr>
          <w:rFonts w:ascii="Times New Roman" w:hAnsi="Times New Roman" w:cs="Times New Roman"/>
          <w:sz w:val="24"/>
          <w:szCs w:val="24"/>
        </w:rPr>
        <w:t xml:space="preserve">Cole noted a concern regarding the inability to complete and sign into the Co-Curricular Record website for students. Cole explained several emails have been sent to the general CCR email, however, no response has been received. </w:t>
      </w:r>
    </w:p>
    <w:p w:rsidR="00C776BF" w:rsidRDefault="00C776BF" w:rsidP="00C776BF">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Bonnie to email Caitlin re: CCR login issue.   </w:t>
      </w:r>
    </w:p>
    <w:p w:rsidR="00DE14F6" w:rsidRDefault="00DE14F6" w:rsidP="00DE14F6">
      <w:pPr>
        <w:spacing w:after="0"/>
        <w:rPr>
          <w:rFonts w:ascii="Times New Roman" w:hAnsi="Times New Roman" w:cs="Times New Roman"/>
          <w:sz w:val="24"/>
          <w:szCs w:val="24"/>
          <w:u w:val="single"/>
        </w:rPr>
      </w:pPr>
      <w:r w:rsidRPr="009E0FA4">
        <w:rPr>
          <w:rFonts w:ascii="Times New Roman" w:hAnsi="Times New Roman" w:cs="Times New Roman"/>
          <w:sz w:val="24"/>
          <w:szCs w:val="24"/>
          <w:u w:val="single"/>
        </w:rPr>
        <w:t>President’s Report – Keren Nanneti</w:t>
      </w:r>
      <w:r w:rsidRPr="0067698B">
        <w:rPr>
          <w:rFonts w:ascii="Times New Roman" w:hAnsi="Times New Roman" w:cs="Times New Roman"/>
          <w:sz w:val="24"/>
          <w:szCs w:val="24"/>
          <w:u w:val="single"/>
        </w:rPr>
        <w:t xml:space="preserve"> </w:t>
      </w:r>
    </w:p>
    <w:p w:rsidR="00C776BF" w:rsidRDefault="00C776BF" w:rsidP="00DE14F6">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among the organizational changes within the FSU due to COVID-19, the Coordinators emails have been forwarded to Keren. Keren noted concerns have been received </w:t>
      </w:r>
      <w:r>
        <w:rPr>
          <w:rFonts w:ascii="Times New Roman" w:hAnsi="Times New Roman" w:cs="Times New Roman"/>
          <w:sz w:val="24"/>
          <w:szCs w:val="24"/>
        </w:rPr>
        <w:lastRenderedPageBreak/>
        <w:t xml:space="preserve">from students in regards to May Intake and Fees, however, these concerns have being answered individually as they are received. </w:t>
      </w:r>
    </w:p>
    <w:p w:rsidR="00C776BF" w:rsidRDefault="00C776BF" w:rsidP="00DE14F6">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has attended virtual meetings in regards to COVID-19 and Innovation Village. A concern was brought forward regarding the lack of emails and information that students have received in regards to COVID-19 compared to Fanshawe College Staff Members. </w:t>
      </w:r>
      <w:r w:rsidR="00397A28">
        <w:rPr>
          <w:rFonts w:ascii="Times New Roman" w:hAnsi="Times New Roman" w:cs="Times New Roman"/>
          <w:sz w:val="24"/>
          <w:szCs w:val="24"/>
        </w:rPr>
        <w:t xml:space="preserve">It was noted that the information that is sent to staff is what has been sent to the students, however, it was noted the importance of clear communication and students knowing what is occurring during the current COVID-19 situation as the situation has an impact on students. </w:t>
      </w:r>
    </w:p>
    <w:p w:rsidR="00DE14F6" w:rsidRDefault="00DE14F6" w:rsidP="00DE14F6">
      <w:pPr>
        <w:spacing w:after="0"/>
        <w:rPr>
          <w:rFonts w:ascii="Times New Roman" w:hAnsi="Times New Roman" w:cs="Times New Roman"/>
          <w:sz w:val="24"/>
          <w:szCs w:val="24"/>
          <w:u w:val="single"/>
        </w:rPr>
      </w:pPr>
      <w:r w:rsidRPr="00F26CD3">
        <w:rPr>
          <w:rFonts w:ascii="Times New Roman" w:hAnsi="Times New Roman" w:cs="Times New Roman"/>
          <w:sz w:val="24"/>
          <w:szCs w:val="24"/>
          <w:u w:val="single"/>
        </w:rPr>
        <w:t>Board of Governors</w:t>
      </w:r>
      <w:r>
        <w:rPr>
          <w:rFonts w:ascii="Times New Roman" w:hAnsi="Times New Roman" w:cs="Times New Roman"/>
          <w:sz w:val="24"/>
          <w:szCs w:val="24"/>
          <w:u w:val="single"/>
        </w:rPr>
        <w:t xml:space="preserve"> Report – Thomas Hutchison-</w:t>
      </w:r>
      <w:proofErr w:type="spellStart"/>
      <w:r>
        <w:rPr>
          <w:rFonts w:ascii="Times New Roman" w:hAnsi="Times New Roman" w:cs="Times New Roman"/>
          <w:sz w:val="24"/>
          <w:szCs w:val="24"/>
          <w:u w:val="single"/>
        </w:rPr>
        <w:t>Hounsell</w:t>
      </w:r>
      <w:proofErr w:type="spellEnd"/>
      <w:r>
        <w:rPr>
          <w:rFonts w:ascii="Times New Roman" w:hAnsi="Times New Roman" w:cs="Times New Roman"/>
          <w:sz w:val="24"/>
          <w:szCs w:val="24"/>
          <w:u w:val="single"/>
        </w:rPr>
        <w:t xml:space="preserve"> </w:t>
      </w:r>
    </w:p>
    <w:p w:rsidR="00DE14F6" w:rsidRDefault="00DE14F6" w:rsidP="00DE14F6">
      <w:pPr>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DE14F6" w:rsidRPr="0067698B" w:rsidRDefault="00DE14F6" w:rsidP="00DE14F6">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DE14F6" w:rsidRPr="00B96C98" w:rsidRDefault="00DE14F6" w:rsidP="00DE14F6">
      <w:pPr>
        <w:rPr>
          <w:rFonts w:ascii="Times New Roman" w:hAnsi="Times New Roman" w:cs="Times New Roman"/>
          <w:sz w:val="24"/>
          <w:szCs w:val="24"/>
        </w:rPr>
      </w:pPr>
      <w:proofErr w:type="spellStart"/>
      <w:r w:rsidRPr="008817E3">
        <w:rPr>
          <w:rFonts w:ascii="Times New Roman" w:hAnsi="Times New Roman" w:cs="Times New Roman"/>
          <w:sz w:val="24"/>
          <w:szCs w:val="24"/>
          <w:u w:val="single"/>
        </w:rPr>
        <w:t>Kary</w:t>
      </w:r>
      <w:r w:rsidRPr="0067698B">
        <w:rPr>
          <w:rFonts w:ascii="Times New Roman" w:hAnsi="Times New Roman" w:cs="Times New Roman"/>
          <w:sz w:val="24"/>
          <w:szCs w:val="24"/>
          <w:u w:val="single"/>
        </w:rPr>
        <w:t>na</w:t>
      </w:r>
      <w:proofErr w:type="spellEnd"/>
      <w:r w:rsidRPr="0067698B">
        <w:rPr>
          <w:rFonts w:ascii="Times New Roman" w:hAnsi="Times New Roman" w:cs="Times New Roman"/>
          <w:sz w:val="24"/>
          <w:szCs w:val="24"/>
          <w:u w:val="single"/>
        </w:rPr>
        <w:t xml:space="preserve"> </w:t>
      </w:r>
      <w:proofErr w:type="spellStart"/>
      <w:r w:rsidRPr="0067698B">
        <w:rPr>
          <w:rFonts w:ascii="Times New Roman" w:hAnsi="Times New Roman" w:cs="Times New Roman"/>
          <w:sz w:val="24"/>
          <w:szCs w:val="24"/>
          <w:u w:val="single"/>
        </w:rPr>
        <w:t>Barabash</w:t>
      </w:r>
      <w:proofErr w:type="spellEnd"/>
      <w:r w:rsidRPr="0067698B">
        <w:rPr>
          <w:rFonts w:ascii="Times New Roman" w:hAnsi="Times New Roman" w:cs="Times New Roman"/>
          <w:sz w:val="24"/>
          <w:szCs w:val="24"/>
          <w:u w:val="single"/>
        </w:rPr>
        <w:t xml:space="preserve"> </w:t>
      </w:r>
      <w:r>
        <w:rPr>
          <w:rFonts w:ascii="Times New Roman" w:hAnsi="Times New Roman" w:cs="Times New Roman"/>
          <w:sz w:val="24"/>
          <w:szCs w:val="24"/>
        </w:rPr>
        <w:t xml:space="preserve">– No report at this time. </w:t>
      </w:r>
    </w:p>
    <w:p w:rsidR="00DE14F6" w:rsidRDefault="00DE14F6" w:rsidP="00DE14F6">
      <w:pPr>
        <w:rPr>
          <w:rFonts w:ascii="Times New Roman" w:hAnsi="Times New Roman" w:cs="Times New Roman"/>
          <w:sz w:val="24"/>
          <w:szCs w:val="24"/>
        </w:rPr>
      </w:pPr>
      <w:r w:rsidRPr="00E4512C">
        <w:rPr>
          <w:rFonts w:ascii="Times New Roman" w:hAnsi="Times New Roman" w:cs="Times New Roman"/>
          <w:sz w:val="24"/>
          <w:szCs w:val="24"/>
          <w:u w:val="single"/>
        </w:rPr>
        <w:t>Mercy Paula</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Barishaki</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No report at this time. </w:t>
      </w:r>
    </w:p>
    <w:p w:rsidR="00397A28" w:rsidRDefault="00DE14F6" w:rsidP="00DE14F6">
      <w:pPr>
        <w:rPr>
          <w:rFonts w:ascii="Times New Roman" w:hAnsi="Times New Roman" w:cs="Times New Roman"/>
          <w:sz w:val="24"/>
          <w:szCs w:val="24"/>
        </w:rPr>
      </w:pPr>
      <w:r w:rsidRPr="006740C0">
        <w:rPr>
          <w:rFonts w:ascii="Times New Roman" w:hAnsi="Times New Roman" w:cs="Times New Roman"/>
          <w:sz w:val="24"/>
          <w:szCs w:val="24"/>
          <w:u w:val="single"/>
        </w:rPr>
        <w:t>Christine Belanger</w:t>
      </w:r>
      <w:r>
        <w:rPr>
          <w:rFonts w:ascii="Times New Roman" w:hAnsi="Times New Roman" w:cs="Times New Roman"/>
          <w:sz w:val="24"/>
          <w:szCs w:val="24"/>
          <w:u w:val="single"/>
        </w:rPr>
        <w:t xml:space="preserve"> </w:t>
      </w:r>
      <w:r w:rsidR="00397A2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397A28">
        <w:rPr>
          <w:rFonts w:ascii="Times New Roman" w:hAnsi="Times New Roman" w:cs="Times New Roman"/>
          <w:sz w:val="24"/>
          <w:szCs w:val="24"/>
        </w:rPr>
        <w:t xml:space="preserve">Christine inquired about the timeline for students to submit CCR Hours and whether the timeline was the duration of the Academic Year (September – August) or September – April only. If the timeline follows the latter timeline, it was asked whether CCR Hours are tracked and recognized for the Summer Semester and whether hours from the Winter Semester would be carried over to the next semester as the student has less time to collect the necessary hours for CCR. </w:t>
      </w:r>
    </w:p>
    <w:p w:rsidR="00397A28" w:rsidRDefault="00397A28" w:rsidP="00397A28">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Bonnie to email Caitlin re: CCR Concerns and update Board when answers are received. </w:t>
      </w:r>
    </w:p>
    <w:p w:rsidR="00397A28" w:rsidRDefault="00DE14F6" w:rsidP="00DE14F6">
      <w:pPr>
        <w:rPr>
          <w:rFonts w:ascii="Times New Roman" w:hAnsi="Times New Roman" w:cs="Times New Roman"/>
          <w:sz w:val="24"/>
          <w:szCs w:val="24"/>
        </w:rPr>
      </w:pPr>
      <w:proofErr w:type="spellStart"/>
      <w:r w:rsidRPr="006740C0">
        <w:rPr>
          <w:rFonts w:ascii="Times New Roman" w:hAnsi="Times New Roman" w:cs="Times New Roman"/>
          <w:sz w:val="24"/>
          <w:szCs w:val="24"/>
          <w:u w:val="single"/>
        </w:rPr>
        <w:t>Aravind</w:t>
      </w:r>
      <w:proofErr w:type="spellEnd"/>
      <w:r w:rsidRPr="00352989">
        <w:rPr>
          <w:rFonts w:ascii="Times New Roman" w:hAnsi="Times New Roman" w:cs="Times New Roman"/>
          <w:sz w:val="24"/>
          <w:szCs w:val="24"/>
          <w:u w:val="single"/>
        </w:rPr>
        <w:t xml:space="preserve"> Mohan –</w:t>
      </w:r>
      <w:r>
        <w:rPr>
          <w:rFonts w:ascii="Times New Roman" w:hAnsi="Times New Roman" w:cs="Times New Roman"/>
          <w:sz w:val="24"/>
          <w:szCs w:val="24"/>
        </w:rPr>
        <w:t xml:space="preserve"> </w:t>
      </w: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w:t>
      </w:r>
      <w:r w:rsidR="00736C7E">
        <w:rPr>
          <w:rFonts w:ascii="Times New Roman" w:hAnsi="Times New Roman" w:cs="Times New Roman"/>
          <w:sz w:val="24"/>
          <w:szCs w:val="24"/>
        </w:rPr>
        <w:t>r</w:t>
      </w:r>
      <w:r w:rsidR="00397A28">
        <w:rPr>
          <w:rFonts w:ascii="Times New Roman" w:hAnsi="Times New Roman" w:cs="Times New Roman"/>
          <w:sz w:val="24"/>
          <w:szCs w:val="24"/>
        </w:rPr>
        <w:t xml:space="preserve">eceived several concerns from International Students in regards to the May Intake. It was noted that there has been no information received as of yet in regards to May Intake, however, there should be more information by the end of the week. It was explained that some Colleges have made the decision not to have any new first-year intakes for May, however, there has not been a decision made </w:t>
      </w:r>
      <w:r w:rsidR="00736C7E">
        <w:rPr>
          <w:rFonts w:ascii="Times New Roman" w:hAnsi="Times New Roman" w:cs="Times New Roman"/>
          <w:sz w:val="24"/>
          <w:szCs w:val="24"/>
        </w:rPr>
        <w:t xml:space="preserve">as of yet for Fanshawe College. </w:t>
      </w:r>
    </w:p>
    <w:p w:rsidR="00736C7E" w:rsidRDefault="00DE14F6" w:rsidP="00DE14F6">
      <w:pPr>
        <w:rPr>
          <w:rFonts w:ascii="Times New Roman" w:hAnsi="Times New Roman" w:cs="Times New Roman"/>
          <w:sz w:val="24"/>
          <w:szCs w:val="24"/>
        </w:rPr>
      </w:pPr>
      <w:r>
        <w:rPr>
          <w:rFonts w:ascii="Times New Roman" w:hAnsi="Times New Roman" w:cs="Times New Roman"/>
          <w:sz w:val="24"/>
          <w:szCs w:val="24"/>
          <w:u w:val="single"/>
        </w:rPr>
        <w:t xml:space="preserve">Sai Suhas Reddy </w:t>
      </w:r>
      <w:proofErr w:type="spellStart"/>
      <w:r>
        <w:rPr>
          <w:rFonts w:ascii="Times New Roman" w:hAnsi="Times New Roman" w:cs="Times New Roman"/>
          <w:sz w:val="24"/>
          <w:szCs w:val="24"/>
          <w:u w:val="single"/>
        </w:rPr>
        <w:t>Nallapareddy</w:t>
      </w:r>
      <w:proofErr w:type="spellEnd"/>
      <w:r w:rsidRPr="000956BD">
        <w:rPr>
          <w:rFonts w:ascii="Times New Roman" w:hAnsi="Times New Roman" w:cs="Times New Roman"/>
          <w:sz w:val="24"/>
          <w:szCs w:val="24"/>
          <w:u w:val="single"/>
        </w:rPr>
        <w:t xml:space="preserve"> –</w:t>
      </w:r>
      <w:r>
        <w:rPr>
          <w:rFonts w:ascii="Times New Roman" w:hAnsi="Times New Roman" w:cs="Times New Roman"/>
          <w:sz w:val="24"/>
          <w:szCs w:val="24"/>
        </w:rPr>
        <w:t xml:space="preserve"> Sai</w:t>
      </w:r>
      <w:r w:rsidR="00736C7E">
        <w:rPr>
          <w:rFonts w:ascii="Times New Roman" w:hAnsi="Times New Roman" w:cs="Times New Roman"/>
          <w:sz w:val="24"/>
          <w:szCs w:val="24"/>
        </w:rPr>
        <w:t xml:space="preserve"> received several </w:t>
      </w:r>
      <w:r>
        <w:rPr>
          <w:rFonts w:ascii="Times New Roman" w:hAnsi="Times New Roman" w:cs="Times New Roman"/>
          <w:sz w:val="24"/>
          <w:szCs w:val="24"/>
        </w:rPr>
        <w:t>concern</w:t>
      </w:r>
      <w:r w:rsidR="00736C7E">
        <w:rPr>
          <w:rFonts w:ascii="Times New Roman" w:hAnsi="Times New Roman" w:cs="Times New Roman"/>
          <w:sz w:val="24"/>
          <w:szCs w:val="24"/>
        </w:rPr>
        <w:t xml:space="preserve">s from International Students in regards to </w:t>
      </w:r>
      <w:proofErr w:type="spellStart"/>
      <w:r w:rsidR="00736C7E">
        <w:rPr>
          <w:rFonts w:ascii="Times New Roman" w:hAnsi="Times New Roman" w:cs="Times New Roman"/>
          <w:sz w:val="24"/>
          <w:szCs w:val="24"/>
        </w:rPr>
        <w:t>MorCare</w:t>
      </w:r>
      <w:proofErr w:type="spellEnd"/>
      <w:r w:rsidR="00736C7E">
        <w:rPr>
          <w:rFonts w:ascii="Times New Roman" w:hAnsi="Times New Roman" w:cs="Times New Roman"/>
          <w:sz w:val="24"/>
          <w:szCs w:val="24"/>
        </w:rPr>
        <w:t xml:space="preserve"> Insurance and whether the insurance will be extended to August. It was encouraged for the students to double check on the </w:t>
      </w:r>
      <w:proofErr w:type="spellStart"/>
      <w:r w:rsidR="00736C7E">
        <w:rPr>
          <w:rFonts w:ascii="Times New Roman" w:hAnsi="Times New Roman" w:cs="Times New Roman"/>
          <w:sz w:val="24"/>
          <w:szCs w:val="24"/>
        </w:rPr>
        <w:t>MorCare</w:t>
      </w:r>
      <w:proofErr w:type="spellEnd"/>
      <w:r w:rsidR="00736C7E">
        <w:rPr>
          <w:rFonts w:ascii="Times New Roman" w:hAnsi="Times New Roman" w:cs="Times New Roman"/>
          <w:sz w:val="24"/>
          <w:szCs w:val="24"/>
        </w:rPr>
        <w:t xml:space="preserve"> website as it will have the most up to date information, however, if information is received it will be shared with the Board in regards to </w:t>
      </w:r>
      <w:proofErr w:type="spellStart"/>
      <w:r w:rsidR="00736C7E">
        <w:rPr>
          <w:rFonts w:ascii="Times New Roman" w:hAnsi="Times New Roman" w:cs="Times New Roman"/>
          <w:sz w:val="24"/>
          <w:szCs w:val="24"/>
        </w:rPr>
        <w:t>MorCare</w:t>
      </w:r>
      <w:proofErr w:type="spellEnd"/>
      <w:r w:rsidR="00736C7E">
        <w:rPr>
          <w:rFonts w:ascii="Times New Roman" w:hAnsi="Times New Roman" w:cs="Times New Roman"/>
          <w:sz w:val="24"/>
          <w:szCs w:val="24"/>
        </w:rPr>
        <w:t xml:space="preserve">. </w:t>
      </w:r>
    </w:p>
    <w:p w:rsidR="00736C7E" w:rsidRDefault="00736C7E" w:rsidP="00DE14F6">
      <w:pPr>
        <w:rPr>
          <w:rFonts w:ascii="Times New Roman" w:hAnsi="Times New Roman" w:cs="Times New Roman"/>
          <w:sz w:val="24"/>
          <w:szCs w:val="24"/>
        </w:rPr>
      </w:pPr>
      <w:r>
        <w:rPr>
          <w:rFonts w:ascii="Times New Roman" w:hAnsi="Times New Roman" w:cs="Times New Roman"/>
          <w:sz w:val="24"/>
          <w:szCs w:val="24"/>
        </w:rPr>
        <w:t xml:space="preserve">Sai noted a concern regarding whether students will receive a tuition refund. It was noted that a decision has not been made as of yet in regards to refunds. </w:t>
      </w:r>
    </w:p>
    <w:p w:rsidR="00DE14F6" w:rsidRDefault="00DE14F6" w:rsidP="00DE14F6">
      <w:pPr>
        <w:rPr>
          <w:rFonts w:ascii="Times New Roman" w:hAnsi="Times New Roman" w:cs="Times New Roman"/>
          <w:sz w:val="24"/>
          <w:szCs w:val="24"/>
        </w:rPr>
      </w:pPr>
      <w:r w:rsidRPr="000956BD">
        <w:rPr>
          <w:rFonts w:ascii="Times New Roman" w:hAnsi="Times New Roman" w:cs="Times New Roman"/>
          <w:sz w:val="24"/>
          <w:szCs w:val="24"/>
          <w:u w:val="single"/>
        </w:rPr>
        <w:t>Katyayini Thakur –</w:t>
      </w:r>
      <w:r w:rsidR="00736C7E">
        <w:rPr>
          <w:rFonts w:ascii="Times New Roman" w:hAnsi="Times New Roman" w:cs="Times New Roman"/>
          <w:sz w:val="24"/>
          <w:szCs w:val="24"/>
        </w:rPr>
        <w:t xml:space="preserve"> Katyayini held an online Class Representative Meeting which four questions were sent to Class Representatives to share responses and thoughts. The questions included; Why is being a Class Representative important to you?, What has your experience been like being a Class Representative so far?, What practices are you personally following and urging your peers </w:t>
      </w:r>
      <w:r w:rsidR="00736C7E">
        <w:rPr>
          <w:rFonts w:ascii="Times New Roman" w:hAnsi="Times New Roman" w:cs="Times New Roman"/>
          <w:sz w:val="24"/>
          <w:szCs w:val="24"/>
        </w:rPr>
        <w:lastRenderedPageBreak/>
        <w:t>in order to avoid the spread of the pandemic COVID-19 Corona Virus</w:t>
      </w:r>
      <w:r w:rsidR="006605A4">
        <w:rPr>
          <w:rFonts w:ascii="Times New Roman" w:hAnsi="Times New Roman" w:cs="Times New Roman"/>
          <w:sz w:val="24"/>
          <w:szCs w:val="24"/>
        </w:rPr>
        <w:t xml:space="preserve"> and 3 concerns of your classmates and your tentative solutions to them. </w:t>
      </w:r>
    </w:p>
    <w:p w:rsidR="006605A4" w:rsidRDefault="006605A4" w:rsidP="00DE14F6">
      <w:pPr>
        <w:rPr>
          <w:rFonts w:ascii="Times New Roman" w:hAnsi="Times New Roman" w:cs="Times New Roman"/>
          <w:sz w:val="24"/>
          <w:szCs w:val="24"/>
        </w:rPr>
      </w:pPr>
      <w:r>
        <w:rPr>
          <w:rFonts w:ascii="Times New Roman" w:hAnsi="Times New Roman" w:cs="Times New Roman"/>
          <w:sz w:val="24"/>
          <w:szCs w:val="24"/>
        </w:rPr>
        <w:t xml:space="preserve">Katyayini noted a concern regarding the benefit of free printing of resumes and cover letters being offered at Oxford Campus and not at the Downtown Campus. It was suggested by the student to offer this service out of the Campus Store. It was noted that Downtown Campus students can access the service through Career Services and are able to print 10 copies as day for free. </w:t>
      </w:r>
    </w:p>
    <w:p w:rsidR="006605A4" w:rsidRDefault="006605A4" w:rsidP="006605A4">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Keren/Paul to follow-up re: Resume and Cover Letter printing at the Downtown Campus.</w:t>
      </w:r>
    </w:p>
    <w:p w:rsidR="006605A4" w:rsidRDefault="006605A4" w:rsidP="006605A4">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Katyayini stated a concern regarding the attitude of the employees at the Registrar’s Office at the Downtown Campus and noted employees show no interest in helping students and provide insufficient information. It was noted the observations will be passed along to the Manager to follow-up with staff members. </w:t>
      </w:r>
    </w:p>
    <w:p w:rsidR="006605A4" w:rsidRDefault="00115E1E" w:rsidP="006605A4">
      <w:pPr>
        <w:pStyle w:val="NoSpacing"/>
        <w:spacing w:after="160"/>
        <w:rPr>
          <w:rFonts w:ascii="Times New Roman" w:hAnsi="Times New Roman" w:cs="Times New Roman"/>
          <w:sz w:val="24"/>
          <w:szCs w:val="24"/>
        </w:rPr>
      </w:pPr>
      <w:r>
        <w:rPr>
          <w:rFonts w:ascii="Times New Roman" w:hAnsi="Times New Roman" w:cs="Times New Roman"/>
          <w:sz w:val="24"/>
          <w:szCs w:val="24"/>
        </w:rPr>
        <w:t>Katayai</w:t>
      </w:r>
      <w:r w:rsidR="006605A4">
        <w:rPr>
          <w:rFonts w:ascii="Times New Roman" w:hAnsi="Times New Roman" w:cs="Times New Roman"/>
          <w:sz w:val="24"/>
          <w:szCs w:val="24"/>
        </w:rPr>
        <w:t>ni explained the computer hardware and some systems in the specific Video Game Design labs have begun to show wear and some do not work altogether</w:t>
      </w:r>
      <w:r>
        <w:rPr>
          <w:rFonts w:ascii="Times New Roman" w:hAnsi="Times New Roman" w:cs="Times New Roman"/>
          <w:sz w:val="24"/>
          <w:szCs w:val="24"/>
        </w:rPr>
        <w:t xml:space="preserve"> at the Downtown Campus. </w:t>
      </w:r>
    </w:p>
    <w:p w:rsidR="00115E1E" w:rsidRDefault="00115E1E" w:rsidP="00115E1E">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Paul to follow-up with the IT Department re: Computer Hardware and System concerns in Video Game Design labs. </w:t>
      </w:r>
    </w:p>
    <w:p w:rsidR="006605A4" w:rsidRDefault="00115E1E" w:rsidP="006605A4">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Katyayini received several concerns in regards to Industry Night and how/if it will be affected by COVID-19. It was noted that Industry Night is what Video Game Design students work toward since first year and it provides the opportunity for students to showcase their work to large game companies and potentially be scouted by those companies. It was the hope that this event would be postponed rather than cancelled, however students are uncertain as to what is happening with the event. It was noted that all events have been cancelled until the end of May, however, it was encouraged for the student to contact the Program Coordinator to follow-up regarding the event and the possibility of the event being postponed. </w:t>
      </w:r>
    </w:p>
    <w:p w:rsidR="00115E1E" w:rsidRDefault="00115E1E" w:rsidP="006605A4">
      <w:pPr>
        <w:pStyle w:val="NoSpacing"/>
        <w:spacing w:after="160"/>
        <w:rPr>
          <w:rFonts w:ascii="Times New Roman" w:hAnsi="Times New Roman" w:cs="Times New Roman"/>
          <w:sz w:val="24"/>
          <w:szCs w:val="24"/>
        </w:rPr>
      </w:pPr>
      <w:r>
        <w:rPr>
          <w:rFonts w:ascii="Times New Roman" w:hAnsi="Times New Roman" w:cs="Times New Roman"/>
          <w:sz w:val="24"/>
          <w:szCs w:val="24"/>
        </w:rPr>
        <w:t>Katyayini noted a concern in regards to a professor that has a racist attitude towards students and noted the student is drafting a letter to the Program Co</w:t>
      </w:r>
      <w:r w:rsidR="004F2F1D">
        <w:rPr>
          <w:rFonts w:ascii="Times New Roman" w:hAnsi="Times New Roman" w:cs="Times New Roman"/>
          <w:sz w:val="24"/>
          <w:szCs w:val="24"/>
        </w:rPr>
        <w:t xml:space="preserve">ordinator to address the issue. Katyayini noted a student had a conflict with a mid-term exam and field placement, however, the student spoke to the professor to have the mid-term exam moved to avoid the conflict. </w:t>
      </w:r>
      <w:r>
        <w:rPr>
          <w:rFonts w:ascii="Times New Roman" w:hAnsi="Times New Roman" w:cs="Times New Roman"/>
          <w:sz w:val="24"/>
          <w:szCs w:val="24"/>
        </w:rPr>
        <w:t>Additionally, it was noted that some professors are not being helpful with subjects and assumes all students have the same background. It was noted that the Student Feedback Survey</w:t>
      </w:r>
      <w:r w:rsidR="004F2F1D">
        <w:rPr>
          <w:rFonts w:ascii="Times New Roman" w:hAnsi="Times New Roman" w:cs="Times New Roman"/>
          <w:sz w:val="24"/>
          <w:szCs w:val="24"/>
        </w:rPr>
        <w:t xml:space="preserve"> with these concerns and the students are waiting for these changes to be implemented during lectures. It was noted that immediate concerns should be brought forward to the Program Coordinator. </w:t>
      </w:r>
      <w:r>
        <w:rPr>
          <w:rFonts w:ascii="Times New Roman" w:hAnsi="Times New Roman" w:cs="Times New Roman"/>
          <w:sz w:val="24"/>
          <w:szCs w:val="24"/>
        </w:rPr>
        <w:t xml:space="preserve"> </w:t>
      </w:r>
    </w:p>
    <w:p w:rsidR="004F2F1D" w:rsidRDefault="00115E1E" w:rsidP="004F2F1D">
      <w:pPr>
        <w:pStyle w:val="NoSpacing"/>
        <w:spacing w:after="160"/>
        <w:rPr>
          <w:rFonts w:ascii="Times New Roman" w:hAnsi="Times New Roman" w:cs="Times New Roman"/>
          <w:sz w:val="24"/>
          <w:szCs w:val="24"/>
        </w:rPr>
      </w:pPr>
      <w:r>
        <w:rPr>
          <w:rFonts w:ascii="Times New Roman" w:hAnsi="Times New Roman" w:cs="Times New Roman"/>
          <w:sz w:val="24"/>
          <w:szCs w:val="24"/>
        </w:rPr>
        <w:t>Katya</w:t>
      </w:r>
      <w:r w:rsidR="006605A4">
        <w:rPr>
          <w:rFonts w:ascii="Times New Roman" w:hAnsi="Times New Roman" w:cs="Times New Roman"/>
          <w:sz w:val="24"/>
          <w:szCs w:val="24"/>
        </w:rPr>
        <w:t>yini mentioned a concern regarding the lack of activities and services at the Downtown Campus despite paying the same fees as those</w:t>
      </w:r>
      <w:r w:rsidR="004F2F1D">
        <w:rPr>
          <w:rFonts w:ascii="Times New Roman" w:hAnsi="Times New Roman" w:cs="Times New Roman"/>
          <w:sz w:val="24"/>
          <w:szCs w:val="24"/>
        </w:rPr>
        <w:t xml:space="preserve"> students at the Oxford Campus. Furthermore, there was a concern regarding chairs and desks being dusty which will be monitored along within the College’s cleanliness wh</w:t>
      </w:r>
      <w:r w:rsidR="007040CA">
        <w:rPr>
          <w:rFonts w:ascii="Times New Roman" w:hAnsi="Times New Roman" w:cs="Times New Roman"/>
          <w:sz w:val="24"/>
          <w:szCs w:val="24"/>
        </w:rPr>
        <w:t xml:space="preserve">en </w:t>
      </w:r>
      <w:proofErr w:type="spellStart"/>
      <w:r w:rsidR="007040CA">
        <w:rPr>
          <w:rFonts w:ascii="Times New Roman" w:hAnsi="Times New Roman" w:cs="Times New Roman"/>
          <w:sz w:val="24"/>
          <w:szCs w:val="24"/>
        </w:rPr>
        <w:t>studen</w:t>
      </w:r>
      <w:r w:rsidR="004F2F1D">
        <w:rPr>
          <w:rFonts w:ascii="Times New Roman" w:hAnsi="Times New Roman" w:cs="Times New Roman"/>
          <w:sz w:val="24"/>
          <w:szCs w:val="24"/>
        </w:rPr>
        <w:t>s</w:t>
      </w:r>
      <w:proofErr w:type="spellEnd"/>
      <w:r w:rsidR="004F2F1D">
        <w:rPr>
          <w:rFonts w:ascii="Times New Roman" w:hAnsi="Times New Roman" w:cs="Times New Roman"/>
          <w:sz w:val="24"/>
          <w:szCs w:val="24"/>
        </w:rPr>
        <w:t xml:space="preserve"> are back on Campus.</w:t>
      </w:r>
    </w:p>
    <w:p w:rsidR="00DE14F6" w:rsidRDefault="00DE14F6" w:rsidP="004F2F1D">
      <w:pPr>
        <w:pStyle w:val="NoSpacing"/>
        <w:spacing w:after="160"/>
        <w:rPr>
          <w:rFonts w:ascii="Times New Roman" w:hAnsi="Times New Roman" w:cs="Times New Roman"/>
          <w:sz w:val="24"/>
          <w:szCs w:val="24"/>
        </w:rPr>
      </w:pPr>
      <w:r>
        <w:rPr>
          <w:rFonts w:ascii="Times New Roman" w:hAnsi="Times New Roman" w:cs="Times New Roman"/>
          <w:sz w:val="24"/>
          <w:szCs w:val="24"/>
          <w:u w:val="single"/>
        </w:rPr>
        <w:lastRenderedPageBreak/>
        <w:t xml:space="preserve">Kate </w:t>
      </w:r>
      <w:proofErr w:type="spellStart"/>
      <w:r>
        <w:rPr>
          <w:rFonts w:ascii="Times New Roman" w:hAnsi="Times New Roman" w:cs="Times New Roman"/>
          <w:sz w:val="24"/>
          <w:szCs w:val="24"/>
          <w:u w:val="single"/>
        </w:rPr>
        <w:t>Seliverstova</w:t>
      </w:r>
      <w:proofErr w:type="spellEnd"/>
      <w:r>
        <w:rPr>
          <w:rFonts w:ascii="Times New Roman" w:hAnsi="Times New Roman" w:cs="Times New Roman"/>
          <w:sz w:val="24"/>
          <w:szCs w:val="24"/>
          <w:u w:val="single"/>
        </w:rPr>
        <w:t xml:space="preserve"> –</w:t>
      </w:r>
      <w:r w:rsidR="004F2F1D">
        <w:rPr>
          <w:rFonts w:ascii="Times New Roman" w:hAnsi="Times New Roman" w:cs="Times New Roman"/>
          <w:sz w:val="24"/>
          <w:szCs w:val="24"/>
        </w:rPr>
        <w:t xml:space="preserve"> Kate has received several questions in regards to Residence and COVID-19. It was noted as long as there are students in Residence, the Residence will remain open to students. It was noted that Oasis is open for food services and delivery is now available to the residences with a call in order. There is no delivery fee with this service and flyers to promote this service was distributed in Residence today. </w:t>
      </w:r>
    </w:p>
    <w:p w:rsidR="007040CA" w:rsidRDefault="004F2F1D" w:rsidP="004F2F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Kate noted a concern regarding a Tuition Refund and it was noted that no decision has been made in regards to refunds. It was encouraged that </w:t>
      </w:r>
      <w:r w:rsidR="007040CA">
        <w:rPr>
          <w:rFonts w:ascii="Times New Roman" w:hAnsi="Times New Roman" w:cs="Times New Roman"/>
          <w:sz w:val="24"/>
          <w:szCs w:val="24"/>
        </w:rPr>
        <w:t xml:space="preserve">students continue to be patient and more information should be known soon. It was noted that the tuition refund question was included in the Top Ten FAQ email that was sent to students as well. </w:t>
      </w:r>
    </w:p>
    <w:p w:rsidR="007040CA" w:rsidRDefault="007040CA" w:rsidP="004F2F1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Kate stated students would like gym access to be extended into 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to compensate when the Student Wellness Centre was closed due to COVID-19. </w:t>
      </w:r>
    </w:p>
    <w:p w:rsidR="00DE14F6" w:rsidRPr="0067698B" w:rsidRDefault="00DE14F6" w:rsidP="00DE14F6">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7040CA" w:rsidRDefault="007040CA" w:rsidP="007040CA">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FSU Operations – COVID-19 Update – An update was provided in regards to staffing within the FSU and a discussion was held regarding the Government’s announcement on Wage Subsidy. It was noted that more details are needed as well as the determination of limitations in regards to the Wage Subsidy. However, any decisions will be brought to the Board for approval. It was explained that Oasis has reduced hours, 12-6 pm and is offering delivery service to students in Residence. The staff that are able to work remotely from home have been assigned professional development </w:t>
      </w:r>
      <w:r w:rsidR="001C6819">
        <w:rPr>
          <w:rFonts w:ascii="Times New Roman" w:hAnsi="Times New Roman" w:cs="Times New Roman"/>
          <w:sz w:val="24"/>
          <w:szCs w:val="24"/>
          <w:lang w:val="en-CA"/>
        </w:rPr>
        <w:t xml:space="preserve">and training all while bringing services to students. </w:t>
      </w:r>
    </w:p>
    <w:p w:rsidR="001C6819" w:rsidRPr="001C6819" w:rsidRDefault="001C6819" w:rsidP="001C6819">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Board Transition and Orientation – It was explained that the newly elected Directors and President will take office May 1</w:t>
      </w:r>
      <w:r w:rsidRPr="001C6819">
        <w:rPr>
          <w:rFonts w:ascii="Times New Roman" w:hAnsi="Times New Roman" w:cs="Times New Roman"/>
          <w:sz w:val="24"/>
          <w:szCs w:val="24"/>
          <w:vertAlign w:val="superscript"/>
          <w:lang w:val="en-CA"/>
        </w:rPr>
        <w:t>st</w:t>
      </w:r>
      <w:r>
        <w:rPr>
          <w:rFonts w:ascii="Times New Roman" w:hAnsi="Times New Roman" w:cs="Times New Roman"/>
          <w:sz w:val="24"/>
          <w:szCs w:val="24"/>
          <w:lang w:val="en-CA"/>
        </w:rPr>
        <w:t>, 2020 and it is the plan to complete a basic orientation remotely prior to taking office that is reinforced with face-to-face training into the term with third parties (</w:t>
      </w:r>
      <w:proofErr w:type="spellStart"/>
      <w:r>
        <w:rPr>
          <w:rFonts w:ascii="Times New Roman" w:hAnsi="Times New Roman" w:cs="Times New Roman"/>
          <w:sz w:val="24"/>
          <w:szCs w:val="24"/>
          <w:lang w:val="en-CA"/>
        </w:rPr>
        <w:t>ie</w:t>
      </w:r>
      <w:proofErr w:type="spellEnd"/>
      <w:r>
        <w:rPr>
          <w:rFonts w:ascii="Times New Roman" w:hAnsi="Times New Roman" w:cs="Times New Roman"/>
          <w:sz w:val="24"/>
          <w:szCs w:val="24"/>
          <w:lang w:val="en-CA"/>
        </w:rPr>
        <w:t xml:space="preserve">. lawyer). The importance of face to face training was noted by the Board. The Board was in agreeance of the plan for Board Training and Orientation. </w:t>
      </w:r>
    </w:p>
    <w:p w:rsidR="001C6819" w:rsidRDefault="00DE14F6" w:rsidP="00DE14F6">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Annual General Meeting – </w:t>
      </w:r>
      <w:r w:rsidR="001C6819">
        <w:rPr>
          <w:rFonts w:ascii="Times New Roman" w:hAnsi="Times New Roman" w:cs="Times New Roman"/>
          <w:sz w:val="24"/>
          <w:szCs w:val="24"/>
          <w:lang w:val="en-CA"/>
        </w:rPr>
        <w:t>The Annual General Meeting is scheduled on Thursday, April 16</w:t>
      </w:r>
      <w:r w:rsidR="001C6819" w:rsidRPr="001C6819">
        <w:rPr>
          <w:rFonts w:ascii="Times New Roman" w:hAnsi="Times New Roman" w:cs="Times New Roman"/>
          <w:sz w:val="24"/>
          <w:szCs w:val="24"/>
          <w:vertAlign w:val="superscript"/>
          <w:lang w:val="en-CA"/>
        </w:rPr>
        <w:t>th</w:t>
      </w:r>
      <w:r w:rsidR="001C6819">
        <w:rPr>
          <w:rFonts w:ascii="Times New Roman" w:hAnsi="Times New Roman" w:cs="Times New Roman"/>
          <w:sz w:val="24"/>
          <w:szCs w:val="24"/>
          <w:lang w:val="en-CA"/>
        </w:rPr>
        <w:t xml:space="preserve"> at 6:00 p.m. however, due to COVID-19 there is the inability to hold a physical meeting at this time. A few options were noted in regards to the Annual General Meeting which included holding the meeting online, deferring the meeting until the Summer Semester or deferring the meeting until the Fall Semester. It was noted that Seneca is holding an online meeting this week and would be able to provide insight on how it went and any issues that were had holding the meeting online. </w:t>
      </w:r>
      <w:r w:rsidR="005B4848">
        <w:rPr>
          <w:rFonts w:ascii="Times New Roman" w:hAnsi="Times New Roman" w:cs="Times New Roman"/>
          <w:sz w:val="24"/>
          <w:szCs w:val="24"/>
          <w:lang w:val="en-CA"/>
        </w:rPr>
        <w:t xml:space="preserve">It was explained that there will be more information to come in regards to how this meeting will be held, however, it is important to ensure the Members have the opportunity to vote and have their voices heard. </w:t>
      </w:r>
    </w:p>
    <w:p w:rsidR="00DE14F6" w:rsidRDefault="00DE14F6" w:rsidP="00DE14F6">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Finance Committee </w:t>
      </w:r>
      <w:r w:rsidR="00E67ACA">
        <w:rPr>
          <w:rFonts w:ascii="Times New Roman" w:hAnsi="Times New Roman" w:cs="Times New Roman"/>
          <w:sz w:val="24"/>
          <w:szCs w:val="24"/>
          <w:lang w:val="en-CA"/>
        </w:rPr>
        <w:t xml:space="preserve">Update </w:t>
      </w:r>
      <w:r>
        <w:rPr>
          <w:rFonts w:ascii="Times New Roman" w:hAnsi="Times New Roman" w:cs="Times New Roman"/>
          <w:sz w:val="24"/>
          <w:szCs w:val="24"/>
          <w:lang w:val="en-CA"/>
        </w:rPr>
        <w:t xml:space="preserve">– </w:t>
      </w:r>
      <w:r w:rsidR="00E67ACA">
        <w:rPr>
          <w:rFonts w:ascii="Times New Roman" w:hAnsi="Times New Roman" w:cs="Times New Roman"/>
          <w:sz w:val="24"/>
          <w:szCs w:val="24"/>
          <w:lang w:val="en-CA"/>
        </w:rPr>
        <w:t>The budget will be discussed a</w:t>
      </w:r>
      <w:r w:rsidR="005B4848">
        <w:rPr>
          <w:rFonts w:ascii="Times New Roman" w:hAnsi="Times New Roman" w:cs="Times New Roman"/>
          <w:sz w:val="24"/>
          <w:szCs w:val="24"/>
          <w:lang w:val="en-CA"/>
        </w:rPr>
        <w:t>t the upcoming Finance Committee Meeting</w:t>
      </w:r>
      <w:r>
        <w:rPr>
          <w:rFonts w:ascii="Times New Roman" w:hAnsi="Times New Roman" w:cs="Times New Roman"/>
          <w:sz w:val="24"/>
          <w:szCs w:val="24"/>
          <w:lang w:val="en-CA"/>
        </w:rPr>
        <w:t xml:space="preserve"> </w:t>
      </w:r>
      <w:r w:rsidR="00E67ACA">
        <w:rPr>
          <w:rFonts w:ascii="Times New Roman" w:hAnsi="Times New Roman" w:cs="Times New Roman"/>
          <w:sz w:val="24"/>
          <w:szCs w:val="24"/>
          <w:lang w:val="en-CA"/>
        </w:rPr>
        <w:t>which</w:t>
      </w:r>
      <w:r w:rsidR="005B4848">
        <w:rPr>
          <w:rFonts w:ascii="Times New Roman" w:hAnsi="Times New Roman" w:cs="Times New Roman"/>
          <w:sz w:val="24"/>
          <w:szCs w:val="24"/>
          <w:lang w:val="en-CA"/>
        </w:rPr>
        <w:t xml:space="preserve"> will be completed virtually</w:t>
      </w:r>
      <w:r w:rsidR="00E67ACA">
        <w:rPr>
          <w:rFonts w:ascii="Times New Roman" w:hAnsi="Times New Roman" w:cs="Times New Roman"/>
          <w:sz w:val="24"/>
          <w:szCs w:val="24"/>
          <w:lang w:val="en-CA"/>
        </w:rPr>
        <w:t xml:space="preserve"> with attendees</w:t>
      </w:r>
      <w:r w:rsidR="005B4848">
        <w:rPr>
          <w:rFonts w:ascii="Times New Roman" w:hAnsi="Times New Roman" w:cs="Times New Roman"/>
          <w:sz w:val="24"/>
          <w:szCs w:val="24"/>
          <w:lang w:val="en-CA"/>
        </w:rPr>
        <w:t>. It was noted that the budget will be static for operationa</w:t>
      </w:r>
      <w:r w:rsidR="00E67ACA">
        <w:rPr>
          <w:rFonts w:ascii="Times New Roman" w:hAnsi="Times New Roman" w:cs="Times New Roman"/>
          <w:sz w:val="24"/>
          <w:szCs w:val="24"/>
          <w:lang w:val="en-CA"/>
        </w:rPr>
        <w:t>l costs as fees are frozen</w:t>
      </w:r>
      <w:r w:rsidR="005B4848">
        <w:rPr>
          <w:rFonts w:ascii="Times New Roman" w:hAnsi="Times New Roman" w:cs="Times New Roman"/>
          <w:sz w:val="24"/>
          <w:szCs w:val="24"/>
          <w:lang w:val="en-CA"/>
        </w:rPr>
        <w:t xml:space="preserve"> except for </w:t>
      </w:r>
      <w:r w:rsidR="00E67ACA">
        <w:rPr>
          <w:rFonts w:ascii="Times New Roman" w:hAnsi="Times New Roman" w:cs="Times New Roman"/>
          <w:sz w:val="24"/>
          <w:szCs w:val="24"/>
          <w:lang w:val="en-CA"/>
        </w:rPr>
        <w:t xml:space="preserve">Hospitality due to dips in revenues from the College being closed. </w:t>
      </w:r>
      <w:r w:rsidR="005B4848">
        <w:rPr>
          <w:rFonts w:ascii="Times New Roman" w:hAnsi="Times New Roman" w:cs="Times New Roman"/>
          <w:sz w:val="24"/>
          <w:szCs w:val="24"/>
          <w:lang w:val="en-CA"/>
        </w:rPr>
        <w:t xml:space="preserve"> </w:t>
      </w:r>
    </w:p>
    <w:p w:rsidR="00E67ACA" w:rsidRDefault="00E67ACA" w:rsidP="00DE14F6">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Governance Committee Update – The Governance Review is currently being completed. No reports have been received as of yet, however, when a report has been received it will be shared with the Governance Committee. It was noted that the Consulting Firm has </w:t>
      </w:r>
      <w:r>
        <w:rPr>
          <w:rFonts w:ascii="Times New Roman" w:hAnsi="Times New Roman" w:cs="Times New Roman"/>
          <w:sz w:val="24"/>
          <w:szCs w:val="24"/>
          <w:lang w:val="en-CA"/>
        </w:rPr>
        <w:lastRenderedPageBreak/>
        <w:t xml:space="preserve">everything that is needed as of right now and phone interviews will still be conducted with the Directors as a part of the review. </w:t>
      </w:r>
    </w:p>
    <w:p w:rsidR="00FF02C9" w:rsidRPr="00FF02C9" w:rsidRDefault="00E67ACA" w:rsidP="00FF02C9">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Walmart Grocery Card Program – As an initiative to support stud</w:t>
      </w:r>
      <w:r w:rsidR="00D03063">
        <w:rPr>
          <w:rFonts w:ascii="Times New Roman" w:hAnsi="Times New Roman" w:cs="Times New Roman"/>
          <w:sz w:val="24"/>
          <w:szCs w:val="24"/>
          <w:lang w:val="en-CA"/>
        </w:rPr>
        <w:t>ents in need during the COVID-19</w:t>
      </w:r>
      <w:r>
        <w:rPr>
          <w:rFonts w:ascii="Times New Roman" w:hAnsi="Times New Roman" w:cs="Times New Roman"/>
          <w:sz w:val="24"/>
          <w:szCs w:val="24"/>
          <w:lang w:val="en-CA"/>
        </w:rPr>
        <w:t xml:space="preserve"> pandemic, eligible students will receive a $50.00 gift card to Walmart to purchase groceries and supplies. Students will need to complete a form to receive a gift card and</w:t>
      </w:r>
      <w:r w:rsidR="00D03063">
        <w:rPr>
          <w:rFonts w:ascii="Times New Roman" w:hAnsi="Times New Roman" w:cs="Times New Roman"/>
          <w:sz w:val="24"/>
          <w:szCs w:val="24"/>
          <w:lang w:val="en-CA"/>
        </w:rPr>
        <w:t xml:space="preserve"> gift cards will be issued one per student.</w:t>
      </w:r>
      <w:r>
        <w:rPr>
          <w:rFonts w:ascii="Times New Roman" w:hAnsi="Times New Roman" w:cs="Times New Roman"/>
          <w:sz w:val="24"/>
          <w:szCs w:val="24"/>
          <w:lang w:val="en-CA"/>
        </w:rPr>
        <w:t xml:space="preserve"> The student will not need to demonstrate financial need, however, it is</w:t>
      </w:r>
      <w:bookmarkStart w:id="0" w:name="_GoBack"/>
      <w:bookmarkEnd w:id="0"/>
      <w:r>
        <w:rPr>
          <w:rFonts w:ascii="Times New Roman" w:hAnsi="Times New Roman" w:cs="Times New Roman"/>
          <w:sz w:val="24"/>
          <w:szCs w:val="24"/>
          <w:lang w:val="en-CA"/>
        </w:rPr>
        <w:t xml:space="preserve"> noted as an initiative for students in need. The FSU has g</w:t>
      </w:r>
      <w:r w:rsidR="00D03063">
        <w:rPr>
          <w:rFonts w:ascii="Times New Roman" w:hAnsi="Times New Roman" w:cs="Times New Roman"/>
          <w:sz w:val="24"/>
          <w:szCs w:val="24"/>
          <w:lang w:val="en-CA"/>
        </w:rPr>
        <w:t>iven $10,000 from the Student Initiative</w:t>
      </w:r>
      <w:r>
        <w:rPr>
          <w:rFonts w:ascii="Times New Roman" w:hAnsi="Times New Roman" w:cs="Times New Roman"/>
          <w:sz w:val="24"/>
          <w:szCs w:val="24"/>
          <w:lang w:val="en-CA"/>
        </w:rPr>
        <w:t xml:space="preserve"> Fund for the initiative which has been matched by the College and the Indigenous</w:t>
      </w:r>
      <w:r w:rsidR="00FF02C9">
        <w:rPr>
          <w:rFonts w:ascii="Times New Roman" w:hAnsi="Times New Roman" w:cs="Times New Roman"/>
          <w:sz w:val="24"/>
          <w:szCs w:val="24"/>
          <w:lang w:val="en-CA"/>
        </w:rPr>
        <w:t xml:space="preserve"> Centre. The program will be promoted in the same way as an FSU Event on social media. The Board was in support of the Walmart Grocery Program. A discussion was held regarding providing a gift card enhancement for students that have dependents. The Board was in support of a gift card enhancement for families. It was noted that this initiative will be on a week by week basis and a recommendation was made to have an additional $5,000 per week until the next Board Meeting for this initiative. It was noted that the additional amount would be matched by the College. </w:t>
      </w:r>
    </w:p>
    <w:p w:rsidR="00FF02C9" w:rsidRPr="00F83BF0" w:rsidRDefault="00E33474" w:rsidP="00FF02C9">
      <w:pPr>
        <w:pStyle w:val="NoSpacing"/>
        <w:ind w:firstLine="360"/>
        <w:rPr>
          <w:rFonts w:ascii="Times New Roman" w:hAnsi="Times New Roman" w:cs="Times New Roman"/>
          <w:sz w:val="24"/>
          <w:szCs w:val="24"/>
          <w:lang w:val="en-CA"/>
        </w:rPr>
      </w:pPr>
      <w:r>
        <w:rPr>
          <w:rFonts w:ascii="Times New Roman" w:hAnsi="Times New Roman" w:cs="Times New Roman"/>
          <w:sz w:val="24"/>
          <w:szCs w:val="24"/>
          <w:lang w:val="en-CA"/>
        </w:rPr>
        <w:t>11</w:t>
      </w:r>
      <w:r w:rsidR="00FF02C9">
        <w:rPr>
          <w:rFonts w:ascii="Times New Roman" w:hAnsi="Times New Roman" w:cs="Times New Roman"/>
          <w:sz w:val="24"/>
          <w:szCs w:val="24"/>
          <w:lang w:val="en-CA"/>
        </w:rPr>
        <w:t xml:space="preserve">.3    </w:t>
      </w:r>
      <w:r w:rsidR="00FF02C9" w:rsidRPr="00F83BF0">
        <w:rPr>
          <w:rFonts w:ascii="Times New Roman" w:hAnsi="Times New Roman" w:cs="Times New Roman"/>
          <w:sz w:val="24"/>
          <w:szCs w:val="24"/>
          <w:lang w:val="en-CA"/>
        </w:rPr>
        <w:t>It was:</w:t>
      </w:r>
    </w:p>
    <w:p w:rsidR="00FF02C9" w:rsidRDefault="00FF02C9" w:rsidP="00FF02C9">
      <w:pPr>
        <w:spacing w:line="240" w:lineRule="auto"/>
        <w:ind w:left="1680"/>
        <w:rPr>
          <w:rFonts w:ascii="Times New Roman" w:hAnsi="Times New Roman" w:cs="Times New Roman"/>
          <w:sz w:val="24"/>
          <w:szCs w:val="24"/>
        </w:rPr>
      </w:pPr>
      <w:r>
        <w:rPr>
          <w:rFonts w:ascii="Times New Roman" w:hAnsi="Times New Roman" w:cs="Times New Roman"/>
          <w:sz w:val="24"/>
          <w:szCs w:val="24"/>
        </w:rPr>
        <w:t xml:space="preserve">MOVED by Christine Belanger, SECONDED by Katyayini Thakur </w:t>
      </w:r>
      <w:r w:rsidRPr="00F83BF0">
        <w:rPr>
          <w:rFonts w:ascii="Times New Roman" w:hAnsi="Times New Roman" w:cs="Times New Roman"/>
          <w:sz w:val="24"/>
          <w:szCs w:val="24"/>
        </w:rPr>
        <w:t>a</w:t>
      </w:r>
      <w:r>
        <w:rPr>
          <w:rFonts w:ascii="Times New Roman" w:hAnsi="Times New Roman" w:cs="Times New Roman"/>
          <w:sz w:val="24"/>
          <w:szCs w:val="24"/>
        </w:rPr>
        <w:t>nd   CARRIED to approve $5,000 per week until the next Board Meeting (April 13</w:t>
      </w:r>
      <w:r w:rsidRPr="00FF02C9">
        <w:rPr>
          <w:rFonts w:ascii="Times New Roman" w:hAnsi="Times New Roman" w:cs="Times New Roman"/>
          <w:sz w:val="24"/>
          <w:szCs w:val="24"/>
          <w:vertAlign w:val="superscript"/>
        </w:rPr>
        <w:t>th</w:t>
      </w:r>
      <w:r>
        <w:rPr>
          <w:rFonts w:ascii="Times New Roman" w:hAnsi="Times New Roman" w:cs="Times New Roman"/>
          <w:sz w:val="24"/>
          <w:szCs w:val="24"/>
        </w:rPr>
        <w:t xml:space="preserve">, 2020) from the Student Initiative Fund for the Walmart Grocery Card Program. </w:t>
      </w:r>
    </w:p>
    <w:p w:rsidR="00FF02C9" w:rsidRPr="00FF02C9" w:rsidRDefault="00FF02C9" w:rsidP="00FF02C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vote was held and the motion was passed. </w:t>
      </w:r>
    </w:p>
    <w:p w:rsidR="00640039" w:rsidRDefault="00640039" w:rsidP="00DE14F6">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2020-2021 Staff Compensation </w:t>
      </w:r>
    </w:p>
    <w:p w:rsidR="00640039" w:rsidRPr="00F83BF0" w:rsidRDefault="00E33474" w:rsidP="00640039">
      <w:pPr>
        <w:pStyle w:val="NoSpacing"/>
        <w:ind w:firstLine="360"/>
        <w:rPr>
          <w:rFonts w:ascii="Times New Roman" w:hAnsi="Times New Roman" w:cs="Times New Roman"/>
          <w:sz w:val="24"/>
          <w:szCs w:val="24"/>
          <w:lang w:val="en-CA"/>
        </w:rPr>
      </w:pPr>
      <w:r>
        <w:rPr>
          <w:rFonts w:ascii="Times New Roman" w:hAnsi="Times New Roman" w:cs="Times New Roman"/>
          <w:sz w:val="24"/>
          <w:szCs w:val="24"/>
          <w:lang w:val="en-CA"/>
        </w:rPr>
        <w:t>11</w:t>
      </w:r>
      <w:r w:rsidR="00640039">
        <w:rPr>
          <w:rFonts w:ascii="Times New Roman" w:hAnsi="Times New Roman" w:cs="Times New Roman"/>
          <w:sz w:val="24"/>
          <w:szCs w:val="24"/>
          <w:lang w:val="en-CA"/>
        </w:rPr>
        <w:t xml:space="preserve">.4    </w:t>
      </w:r>
      <w:r w:rsidR="00640039" w:rsidRPr="00F83BF0">
        <w:rPr>
          <w:rFonts w:ascii="Times New Roman" w:hAnsi="Times New Roman" w:cs="Times New Roman"/>
          <w:sz w:val="24"/>
          <w:szCs w:val="24"/>
          <w:lang w:val="en-CA"/>
        </w:rPr>
        <w:t>It was:</w:t>
      </w:r>
    </w:p>
    <w:p w:rsidR="00640039" w:rsidRDefault="00640039" w:rsidP="00640039">
      <w:pPr>
        <w:spacing w:line="240" w:lineRule="auto"/>
        <w:ind w:left="1680"/>
        <w:rPr>
          <w:rFonts w:ascii="Times New Roman" w:hAnsi="Times New Roman" w:cs="Times New Roman"/>
          <w:sz w:val="24"/>
          <w:szCs w:val="24"/>
        </w:rPr>
      </w:pPr>
      <w:r>
        <w:rPr>
          <w:rFonts w:ascii="Times New Roman" w:hAnsi="Times New Roman" w:cs="Times New Roman"/>
          <w:sz w:val="24"/>
          <w:szCs w:val="24"/>
        </w:rPr>
        <w:t xml:space="preserve">MOVED by Christine Belanger, SECONDED by Katyayini Thakur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approve to go In Camera with Paul Masse and Keren Nanneti present. </w:t>
      </w:r>
    </w:p>
    <w:p w:rsidR="00640039" w:rsidRDefault="00640039" w:rsidP="0064003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vote was held and the motion was passed. </w:t>
      </w:r>
    </w:p>
    <w:p w:rsidR="00640039" w:rsidRPr="00F83BF0" w:rsidRDefault="00E33474" w:rsidP="00640039">
      <w:pPr>
        <w:pStyle w:val="NoSpacing"/>
        <w:ind w:firstLine="360"/>
        <w:rPr>
          <w:rFonts w:ascii="Times New Roman" w:hAnsi="Times New Roman" w:cs="Times New Roman"/>
          <w:sz w:val="24"/>
          <w:szCs w:val="24"/>
          <w:lang w:val="en-CA"/>
        </w:rPr>
      </w:pPr>
      <w:r>
        <w:rPr>
          <w:rFonts w:ascii="Times New Roman" w:hAnsi="Times New Roman" w:cs="Times New Roman"/>
          <w:sz w:val="24"/>
          <w:szCs w:val="24"/>
          <w:lang w:val="en-CA"/>
        </w:rPr>
        <w:t>11</w:t>
      </w:r>
      <w:r w:rsidR="00640039">
        <w:rPr>
          <w:rFonts w:ascii="Times New Roman" w:hAnsi="Times New Roman" w:cs="Times New Roman"/>
          <w:sz w:val="24"/>
          <w:szCs w:val="24"/>
          <w:lang w:val="en-CA"/>
        </w:rPr>
        <w:t xml:space="preserve">.5    </w:t>
      </w:r>
      <w:r w:rsidR="00640039" w:rsidRPr="00F83BF0">
        <w:rPr>
          <w:rFonts w:ascii="Times New Roman" w:hAnsi="Times New Roman" w:cs="Times New Roman"/>
          <w:sz w:val="24"/>
          <w:szCs w:val="24"/>
          <w:lang w:val="en-CA"/>
        </w:rPr>
        <w:t>It was:</w:t>
      </w:r>
    </w:p>
    <w:p w:rsidR="00640039" w:rsidRDefault="00640039" w:rsidP="00640039">
      <w:pPr>
        <w:spacing w:line="240" w:lineRule="auto"/>
        <w:ind w:left="1680"/>
        <w:rPr>
          <w:rFonts w:ascii="Times New Roman" w:hAnsi="Times New Roman" w:cs="Times New Roman"/>
          <w:sz w:val="24"/>
          <w:szCs w:val="24"/>
        </w:rPr>
      </w:pPr>
      <w:r>
        <w:rPr>
          <w:rFonts w:ascii="Times New Roman" w:hAnsi="Times New Roman" w:cs="Times New Roman"/>
          <w:sz w:val="24"/>
          <w:szCs w:val="24"/>
        </w:rPr>
        <w:t xml:space="preserve">MOVED by Christine Belanger, SECONDED by </w:t>
      </w:r>
      <w:proofErr w:type="spellStart"/>
      <w:r>
        <w:rPr>
          <w:rFonts w:ascii="Times New Roman" w:hAnsi="Times New Roman" w:cs="Times New Roman"/>
          <w:sz w:val="24"/>
          <w:szCs w:val="24"/>
        </w:rPr>
        <w:t>Karyna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Barabash</w:t>
      </w:r>
      <w:proofErr w:type="spellEnd"/>
      <w:r>
        <w:rPr>
          <w:rFonts w:ascii="Times New Roman" w:hAnsi="Times New Roman" w:cs="Times New Roman"/>
          <w:sz w:val="24"/>
          <w:szCs w:val="24"/>
        </w:rPr>
        <w:t xml:space="preserve">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go Out of Camera. </w:t>
      </w:r>
    </w:p>
    <w:p w:rsidR="00640039" w:rsidRDefault="00640039" w:rsidP="0064003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vote was held and the motion was passed. </w:t>
      </w:r>
    </w:p>
    <w:p w:rsidR="00640039" w:rsidRPr="00F83BF0" w:rsidRDefault="00E33474" w:rsidP="00640039">
      <w:pPr>
        <w:pStyle w:val="NoSpacing"/>
        <w:ind w:firstLine="360"/>
        <w:rPr>
          <w:rFonts w:ascii="Times New Roman" w:hAnsi="Times New Roman" w:cs="Times New Roman"/>
          <w:sz w:val="24"/>
          <w:szCs w:val="24"/>
          <w:lang w:val="en-CA"/>
        </w:rPr>
      </w:pPr>
      <w:r>
        <w:rPr>
          <w:rFonts w:ascii="Times New Roman" w:hAnsi="Times New Roman" w:cs="Times New Roman"/>
          <w:sz w:val="24"/>
          <w:szCs w:val="24"/>
          <w:lang w:val="en-CA"/>
        </w:rPr>
        <w:t>11</w:t>
      </w:r>
      <w:r w:rsidR="00640039">
        <w:rPr>
          <w:rFonts w:ascii="Times New Roman" w:hAnsi="Times New Roman" w:cs="Times New Roman"/>
          <w:sz w:val="24"/>
          <w:szCs w:val="24"/>
          <w:lang w:val="en-CA"/>
        </w:rPr>
        <w:t xml:space="preserve">.6    </w:t>
      </w:r>
      <w:r w:rsidR="00640039" w:rsidRPr="00F83BF0">
        <w:rPr>
          <w:rFonts w:ascii="Times New Roman" w:hAnsi="Times New Roman" w:cs="Times New Roman"/>
          <w:sz w:val="24"/>
          <w:szCs w:val="24"/>
          <w:lang w:val="en-CA"/>
        </w:rPr>
        <w:t>It was:</w:t>
      </w:r>
    </w:p>
    <w:p w:rsidR="00640039" w:rsidRDefault="00640039" w:rsidP="00640039">
      <w:pPr>
        <w:spacing w:line="240" w:lineRule="auto"/>
        <w:ind w:left="1680"/>
        <w:rPr>
          <w:rFonts w:ascii="Times New Roman" w:hAnsi="Times New Roman" w:cs="Times New Roman"/>
          <w:sz w:val="24"/>
          <w:szCs w:val="24"/>
        </w:rPr>
      </w:pPr>
      <w:r>
        <w:rPr>
          <w:rFonts w:ascii="Times New Roman" w:hAnsi="Times New Roman" w:cs="Times New Roman"/>
          <w:sz w:val="24"/>
          <w:szCs w:val="24"/>
        </w:rPr>
        <w:t xml:space="preserve">MOVED by Katyayini Thakur, SECONDED by </w:t>
      </w: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Mohen</w:t>
      </w:r>
      <w:proofErr w:type="spellEnd"/>
      <w:r>
        <w:rPr>
          <w:rFonts w:ascii="Times New Roman" w:hAnsi="Times New Roman" w:cs="Times New Roman"/>
          <w:sz w:val="24"/>
          <w:szCs w:val="24"/>
        </w:rPr>
        <w:t xml:space="preserve">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approve the </w:t>
      </w:r>
      <w:r w:rsidR="00515AE3">
        <w:rPr>
          <w:rFonts w:ascii="Times New Roman" w:hAnsi="Times New Roman" w:cs="Times New Roman"/>
          <w:sz w:val="24"/>
          <w:szCs w:val="24"/>
        </w:rPr>
        <w:t xml:space="preserve">Board of Directors Honoria of a maximum of $425.00 per semester and a maximum of $170.00 for the </w:t>
      </w:r>
      <w:r w:rsidR="00E33474">
        <w:rPr>
          <w:rFonts w:ascii="Times New Roman" w:hAnsi="Times New Roman" w:cs="Times New Roman"/>
          <w:sz w:val="24"/>
          <w:szCs w:val="24"/>
        </w:rPr>
        <w:t xml:space="preserve">Board </w:t>
      </w:r>
      <w:r w:rsidR="00515AE3">
        <w:rPr>
          <w:rFonts w:ascii="Times New Roman" w:hAnsi="Times New Roman" w:cs="Times New Roman"/>
          <w:sz w:val="24"/>
          <w:szCs w:val="24"/>
        </w:rPr>
        <w:t xml:space="preserve">Chair, subject to motion and approval of the Members. </w:t>
      </w:r>
    </w:p>
    <w:p w:rsidR="00E33474" w:rsidRDefault="009644AD" w:rsidP="009644A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One Board Member, Cole Ayerst abstained from the vote. </w:t>
      </w:r>
      <w:r w:rsidR="00E33474">
        <w:rPr>
          <w:rFonts w:ascii="Times New Roman" w:hAnsi="Times New Roman" w:cs="Times New Roman"/>
          <w:sz w:val="24"/>
          <w:szCs w:val="24"/>
        </w:rPr>
        <w:t xml:space="preserve">A vote was held and the motion was passed. </w:t>
      </w:r>
    </w:p>
    <w:p w:rsidR="00640039" w:rsidRPr="00F83BF0" w:rsidRDefault="00640039" w:rsidP="00640039">
      <w:pPr>
        <w:pStyle w:val="NoSpacing"/>
        <w:ind w:firstLine="360"/>
        <w:rPr>
          <w:rFonts w:ascii="Times New Roman" w:hAnsi="Times New Roman" w:cs="Times New Roman"/>
          <w:sz w:val="24"/>
          <w:szCs w:val="24"/>
          <w:lang w:val="en-CA"/>
        </w:rPr>
      </w:pPr>
      <w:r>
        <w:rPr>
          <w:rFonts w:ascii="Times New Roman" w:hAnsi="Times New Roman" w:cs="Times New Roman"/>
          <w:sz w:val="24"/>
          <w:szCs w:val="24"/>
          <w:lang w:val="en-CA"/>
        </w:rPr>
        <w:t>1</w:t>
      </w:r>
      <w:r w:rsidR="00E33474">
        <w:rPr>
          <w:rFonts w:ascii="Times New Roman" w:hAnsi="Times New Roman" w:cs="Times New Roman"/>
          <w:sz w:val="24"/>
          <w:szCs w:val="24"/>
          <w:lang w:val="en-CA"/>
        </w:rPr>
        <w:t>1.7</w:t>
      </w:r>
      <w:r>
        <w:rPr>
          <w:rFonts w:ascii="Times New Roman" w:hAnsi="Times New Roman" w:cs="Times New Roman"/>
          <w:sz w:val="24"/>
          <w:szCs w:val="24"/>
          <w:lang w:val="en-CA"/>
        </w:rPr>
        <w:t xml:space="preserve">    </w:t>
      </w:r>
      <w:r w:rsidRPr="00F83BF0">
        <w:rPr>
          <w:rFonts w:ascii="Times New Roman" w:hAnsi="Times New Roman" w:cs="Times New Roman"/>
          <w:sz w:val="24"/>
          <w:szCs w:val="24"/>
          <w:lang w:val="en-CA"/>
        </w:rPr>
        <w:t>It was:</w:t>
      </w:r>
    </w:p>
    <w:p w:rsidR="00640039" w:rsidRDefault="00E33474" w:rsidP="00640039">
      <w:pPr>
        <w:spacing w:line="240" w:lineRule="auto"/>
        <w:ind w:left="1680"/>
        <w:rPr>
          <w:rFonts w:ascii="Times New Roman" w:hAnsi="Times New Roman" w:cs="Times New Roman"/>
          <w:sz w:val="24"/>
          <w:szCs w:val="24"/>
        </w:rPr>
      </w:pPr>
      <w:r>
        <w:rPr>
          <w:rFonts w:ascii="Times New Roman" w:hAnsi="Times New Roman" w:cs="Times New Roman"/>
          <w:sz w:val="24"/>
          <w:szCs w:val="24"/>
        </w:rPr>
        <w:lastRenderedPageBreak/>
        <w:t xml:space="preserve">MOVED by </w:t>
      </w:r>
      <w:proofErr w:type="spellStart"/>
      <w:r>
        <w:rPr>
          <w:rFonts w:ascii="Times New Roman" w:hAnsi="Times New Roman" w:cs="Times New Roman"/>
          <w:sz w:val="24"/>
          <w:szCs w:val="24"/>
        </w:rPr>
        <w:t>Aravind</w:t>
      </w:r>
      <w:proofErr w:type="spellEnd"/>
      <w:r>
        <w:rPr>
          <w:rFonts w:ascii="Times New Roman" w:hAnsi="Times New Roman" w:cs="Times New Roman"/>
          <w:sz w:val="24"/>
          <w:szCs w:val="24"/>
        </w:rPr>
        <w:t xml:space="preserve"> Mohan, SECONDED by Sai </w:t>
      </w:r>
      <w:proofErr w:type="spellStart"/>
      <w:r>
        <w:rPr>
          <w:rFonts w:ascii="Times New Roman" w:hAnsi="Times New Roman" w:cs="Times New Roman"/>
          <w:sz w:val="24"/>
          <w:szCs w:val="24"/>
        </w:rPr>
        <w:t>Sushas</w:t>
      </w:r>
      <w:proofErr w:type="spellEnd"/>
      <w:r>
        <w:rPr>
          <w:rFonts w:ascii="Times New Roman" w:hAnsi="Times New Roman" w:cs="Times New Roman"/>
          <w:sz w:val="24"/>
          <w:szCs w:val="24"/>
        </w:rPr>
        <w:t xml:space="preserve"> Reddy </w:t>
      </w:r>
      <w:proofErr w:type="spellStart"/>
      <w:r>
        <w:rPr>
          <w:rFonts w:ascii="Times New Roman" w:hAnsi="Times New Roman" w:cs="Times New Roman"/>
          <w:sz w:val="24"/>
          <w:szCs w:val="24"/>
        </w:rPr>
        <w:t>Nallapareddy</w:t>
      </w:r>
      <w:proofErr w:type="spellEnd"/>
      <w:r>
        <w:rPr>
          <w:rFonts w:ascii="Times New Roman" w:hAnsi="Times New Roman" w:cs="Times New Roman"/>
          <w:sz w:val="24"/>
          <w:szCs w:val="24"/>
        </w:rPr>
        <w:t xml:space="preserve"> </w:t>
      </w:r>
      <w:r w:rsidR="00640039" w:rsidRPr="00F83BF0">
        <w:rPr>
          <w:rFonts w:ascii="Times New Roman" w:hAnsi="Times New Roman" w:cs="Times New Roman"/>
          <w:sz w:val="24"/>
          <w:szCs w:val="24"/>
        </w:rPr>
        <w:t>a</w:t>
      </w:r>
      <w:r>
        <w:rPr>
          <w:rFonts w:ascii="Times New Roman" w:hAnsi="Times New Roman" w:cs="Times New Roman"/>
          <w:sz w:val="24"/>
          <w:szCs w:val="24"/>
        </w:rPr>
        <w:t>nd</w:t>
      </w:r>
      <w:r w:rsidR="00640039">
        <w:rPr>
          <w:rFonts w:ascii="Times New Roman" w:hAnsi="Times New Roman" w:cs="Times New Roman"/>
          <w:sz w:val="24"/>
          <w:szCs w:val="24"/>
        </w:rPr>
        <w:t xml:space="preserve"> CARRIED to approve </w:t>
      </w:r>
      <w:r>
        <w:rPr>
          <w:rFonts w:ascii="Times New Roman" w:hAnsi="Times New Roman" w:cs="Times New Roman"/>
          <w:sz w:val="24"/>
          <w:szCs w:val="24"/>
        </w:rPr>
        <w:t xml:space="preserve">OPI, President’s Compensation and General Manager Compensation. </w:t>
      </w:r>
    </w:p>
    <w:p w:rsidR="00E33474" w:rsidRDefault="006A3703" w:rsidP="00E33474">
      <w:pPr>
        <w:spacing w:line="240" w:lineRule="auto"/>
        <w:ind w:left="720"/>
        <w:rPr>
          <w:rFonts w:ascii="Times New Roman" w:hAnsi="Times New Roman" w:cs="Times New Roman"/>
          <w:sz w:val="24"/>
          <w:szCs w:val="24"/>
        </w:rPr>
      </w:pPr>
      <w:r>
        <w:rPr>
          <w:rFonts w:ascii="Times New Roman" w:hAnsi="Times New Roman" w:cs="Times New Roman"/>
          <w:sz w:val="24"/>
          <w:szCs w:val="24"/>
        </w:rPr>
        <w:t>Two</w:t>
      </w:r>
      <w:r w:rsidR="00E33474">
        <w:rPr>
          <w:rFonts w:ascii="Times New Roman" w:hAnsi="Times New Roman" w:cs="Times New Roman"/>
          <w:sz w:val="24"/>
          <w:szCs w:val="24"/>
        </w:rPr>
        <w:t xml:space="preserve"> Board Member</w:t>
      </w:r>
      <w:r>
        <w:rPr>
          <w:rFonts w:ascii="Times New Roman" w:hAnsi="Times New Roman" w:cs="Times New Roman"/>
          <w:sz w:val="24"/>
          <w:szCs w:val="24"/>
        </w:rPr>
        <w:t>s</w:t>
      </w:r>
      <w:r w:rsidR="00E33474">
        <w:rPr>
          <w:rFonts w:ascii="Times New Roman" w:hAnsi="Times New Roman" w:cs="Times New Roman"/>
          <w:sz w:val="24"/>
          <w:szCs w:val="24"/>
        </w:rPr>
        <w:t xml:space="preserve">, </w:t>
      </w:r>
      <w:r>
        <w:rPr>
          <w:rFonts w:ascii="Times New Roman" w:hAnsi="Times New Roman" w:cs="Times New Roman"/>
          <w:sz w:val="24"/>
          <w:szCs w:val="24"/>
        </w:rPr>
        <w:t xml:space="preserve">Cole Ayerst and </w:t>
      </w:r>
      <w:proofErr w:type="spellStart"/>
      <w:r w:rsidR="00E33474">
        <w:rPr>
          <w:rFonts w:ascii="Times New Roman" w:hAnsi="Times New Roman" w:cs="Times New Roman"/>
          <w:sz w:val="24"/>
          <w:szCs w:val="24"/>
        </w:rPr>
        <w:t>Katyayini</w:t>
      </w:r>
      <w:proofErr w:type="spellEnd"/>
      <w:r w:rsidR="00E33474">
        <w:rPr>
          <w:rFonts w:ascii="Times New Roman" w:hAnsi="Times New Roman" w:cs="Times New Roman"/>
          <w:sz w:val="24"/>
          <w:szCs w:val="24"/>
        </w:rPr>
        <w:t xml:space="preserve"> Thakur, abstained from the vote. A vote was held and the motion was passed. </w:t>
      </w:r>
    </w:p>
    <w:p w:rsidR="00DE14F6" w:rsidRPr="009D04CB" w:rsidRDefault="00DE14F6" w:rsidP="00DE14F6">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E33474">
        <w:rPr>
          <w:rFonts w:ascii="Times New Roman" w:eastAsia="Times New Roman" w:hAnsi="Times New Roman" w:cs="Times New Roman"/>
          <w:sz w:val="24"/>
          <w:szCs w:val="24"/>
        </w:rPr>
        <w:t>Monday, April 13</w:t>
      </w:r>
      <w:r w:rsidRPr="00821A50">
        <w:rPr>
          <w:rFonts w:ascii="Times New Roman" w:eastAsia="Times New Roman" w:hAnsi="Times New Roman" w:cs="Times New Roman"/>
          <w:sz w:val="24"/>
          <w:szCs w:val="24"/>
          <w:vertAlign w:val="superscript"/>
        </w:rPr>
        <w:t>th</w:t>
      </w:r>
      <w:r w:rsidR="00E33474">
        <w:rPr>
          <w:rFonts w:ascii="Times New Roman" w:eastAsia="Times New Roman" w:hAnsi="Times New Roman" w:cs="Times New Roman"/>
          <w:sz w:val="24"/>
          <w:szCs w:val="24"/>
        </w:rPr>
        <w:t xml:space="preserve"> at 7:00 p.m. via Zoom. </w:t>
      </w:r>
    </w:p>
    <w:p w:rsidR="00DE14F6" w:rsidRDefault="00DE14F6" w:rsidP="00DE14F6">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DE14F6" w:rsidRPr="007B4877" w:rsidRDefault="00E33474" w:rsidP="00DE14F6">
      <w:pPr>
        <w:pStyle w:val="NoSpacing"/>
        <w:rPr>
          <w:rFonts w:ascii="Times New Roman" w:hAnsi="Times New Roman" w:cs="Times New Roman"/>
          <w:sz w:val="24"/>
          <w:szCs w:val="24"/>
          <w:lang w:val="en-CA"/>
        </w:rPr>
      </w:pPr>
      <w:r>
        <w:rPr>
          <w:rFonts w:ascii="Times New Roman" w:hAnsi="Times New Roman" w:cs="Times New Roman"/>
          <w:sz w:val="24"/>
          <w:szCs w:val="24"/>
          <w:lang w:val="en-CA"/>
        </w:rPr>
        <w:t>11</w:t>
      </w:r>
      <w:r w:rsidR="00DE14F6">
        <w:rPr>
          <w:rFonts w:ascii="Times New Roman" w:hAnsi="Times New Roman" w:cs="Times New Roman"/>
          <w:sz w:val="24"/>
          <w:szCs w:val="24"/>
          <w:lang w:val="en-CA"/>
        </w:rPr>
        <w:t>.8</w:t>
      </w:r>
      <w:r w:rsidR="00DE14F6" w:rsidRPr="00F83BF0">
        <w:rPr>
          <w:rFonts w:ascii="Times New Roman" w:hAnsi="Times New Roman" w:cs="Times New Roman"/>
          <w:sz w:val="24"/>
          <w:szCs w:val="24"/>
          <w:lang w:val="en-CA"/>
        </w:rPr>
        <w:tab/>
        <w:t xml:space="preserve">It </w:t>
      </w:r>
      <w:r w:rsidR="00DE14F6" w:rsidRPr="007B4877">
        <w:rPr>
          <w:rFonts w:ascii="Times New Roman" w:hAnsi="Times New Roman" w:cs="Times New Roman"/>
          <w:sz w:val="24"/>
          <w:szCs w:val="24"/>
          <w:lang w:val="en-CA"/>
        </w:rPr>
        <w:t>was:</w:t>
      </w:r>
    </w:p>
    <w:p w:rsidR="00DE14F6" w:rsidRPr="004B040D" w:rsidRDefault="00DE14F6" w:rsidP="00DE14F6">
      <w:pPr>
        <w:spacing w:after="0" w:line="240" w:lineRule="auto"/>
        <w:ind w:left="1440"/>
        <w:rPr>
          <w:rFonts w:ascii="Times New Roman" w:eastAsia="Times New Roman" w:hAnsi="Times New Roman" w:cs="Times New Roman"/>
          <w:sz w:val="24"/>
          <w:szCs w:val="24"/>
          <w:u w:val="single"/>
          <w:lang w:val="en-US"/>
        </w:rPr>
      </w:pPr>
      <w:r w:rsidRPr="007B4877">
        <w:rPr>
          <w:rFonts w:ascii="Times New Roman" w:hAnsi="Times New Roman" w:cs="Times New Roman"/>
          <w:sz w:val="24"/>
          <w:szCs w:val="24"/>
        </w:rPr>
        <w:t>MOVED by Christine Belang</w:t>
      </w:r>
      <w:r w:rsidR="007B4877" w:rsidRPr="007B4877">
        <w:rPr>
          <w:rFonts w:ascii="Times New Roman" w:hAnsi="Times New Roman" w:cs="Times New Roman"/>
          <w:sz w:val="24"/>
          <w:szCs w:val="24"/>
        </w:rPr>
        <w:t xml:space="preserve">er, SECONDED by </w:t>
      </w:r>
      <w:proofErr w:type="spellStart"/>
      <w:r w:rsidR="007B4877" w:rsidRPr="007B4877">
        <w:rPr>
          <w:rFonts w:ascii="Times New Roman" w:hAnsi="Times New Roman" w:cs="Times New Roman"/>
          <w:sz w:val="24"/>
          <w:szCs w:val="24"/>
        </w:rPr>
        <w:t>Karyna</w:t>
      </w:r>
      <w:proofErr w:type="spellEnd"/>
      <w:r w:rsidR="007B4877" w:rsidRPr="007B4877">
        <w:rPr>
          <w:rFonts w:ascii="Times New Roman" w:hAnsi="Times New Roman" w:cs="Times New Roman"/>
          <w:sz w:val="24"/>
          <w:szCs w:val="24"/>
        </w:rPr>
        <w:t xml:space="preserve"> </w:t>
      </w:r>
      <w:proofErr w:type="spellStart"/>
      <w:r w:rsidR="007B4877" w:rsidRPr="007B4877">
        <w:rPr>
          <w:rFonts w:ascii="Times New Roman" w:hAnsi="Times New Roman" w:cs="Times New Roman"/>
          <w:sz w:val="24"/>
          <w:szCs w:val="24"/>
        </w:rPr>
        <w:t>Barabash</w:t>
      </w:r>
      <w:proofErr w:type="spellEnd"/>
      <w:r w:rsidRPr="007B4877">
        <w:rPr>
          <w:rFonts w:ascii="Times New Roman" w:hAnsi="Times New Roman" w:cs="Times New Roman"/>
          <w:sz w:val="24"/>
          <w:szCs w:val="24"/>
        </w:rPr>
        <w:t xml:space="preserve"> and CARRIED to adjourn the meeting at 9:20 p.m.</w:t>
      </w:r>
      <w:r>
        <w:rPr>
          <w:rFonts w:ascii="Times New Roman" w:hAnsi="Times New Roman" w:cs="Times New Roman"/>
          <w:sz w:val="24"/>
          <w:szCs w:val="24"/>
        </w:rPr>
        <w:t xml:space="preserve"> </w:t>
      </w:r>
    </w:p>
    <w:p w:rsidR="00DE14F6" w:rsidRPr="004B040D" w:rsidRDefault="00DE14F6" w:rsidP="00DE14F6">
      <w:pPr>
        <w:rPr>
          <w:rFonts w:ascii="Times New Roman" w:hAnsi="Times New Roman" w:cs="Times New Roman"/>
          <w:sz w:val="24"/>
          <w:szCs w:val="24"/>
          <w:u w:val="single"/>
        </w:rPr>
      </w:pPr>
    </w:p>
    <w:p w:rsidR="00DE14F6" w:rsidRDefault="00DE14F6" w:rsidP="00DE14F6"/>
    <w:p w:rsidR="00DE14F6" w:rsidRDefault="00DE14F6" w:rsidP="00DE14F6"/>
    <w:p w:rsidR="00DE14F6" w:rsidRDefault="00DE14F6" w:rsidP="00DE14F6"/>
    <w:p w:rsidR="0063211F" w:rsidRDefault="0063211F"/>
    <w:sectPr w:rsidR="00632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FD252F"/>
    <w:multiLevelType w:val="multilevel"/>
    <w:tmpl w:val="5CF48570"/>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DE97CF0"/>
    <w:multiLevelType w:val="multilevel"/>
    <w:tmpl w:val="A10CD722"/>
    <w:lvl w:ilvl="0">
      <w:start w:val="9"/>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0F56221"/>
    <w:multiLevelType w:val="multilevel"/>
    <w:tmpl w:val="B7F0EDE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1819"/>
    <w:rsid w:val="00004E5B"/>
    <w:rsid w:val="00005965"/>
    <w:rsid w:val="00005D9D"/>
    <w:rsid w:val="0001361A"/>
    <w:rsid w:val="000169B4"/>
    <w:rsid w:val="00016D10"/>
    <w:rsid w:val="000204E3"/>
    <w:rsid w:val="000218B2"/>
    <w:rsid w:val="000256D4"/>
    <w:rsid w:val="00025807"/>
    <w:rsid w:val="00025A3D"/>
    <w:rsid w:val="00030F58"/>
    <w:rsid w:val="00031341"/>
    <w:rsid w:val="0003490E"/>
    <w:rsid w:val="00037C0A"/>
    <w:rsid w:val="00041252"/>
    <w:rsid w:val="0004219B"/>
    <w:rsid w:val="00070CB0"/>
    <w:rsid w:val="00080CAF"/>
    <w:rsid w:val="00096E47"/>
    <w:rsid w:val="000A2939"/>
    <w:rsid w:val="000B5B7F"/>
    <w:rsid w:val="000B7806"/>
    <w:rsid w:val="000C13B2"/>
    <w:rsid w:val="000C1698"/>
    <w:rsid w:val="000C30D0"/>
    <w:rsid w:val="000D1832"/>
    <w:rsid w:val="000D719B"/>
    <w:rsid w:val="000E12F9"/>
    <w:rsid w:val="000F3CD2"/>
    <w:rsid w:val="00115E1E"/>
    <w:rsid w:val="00120991"/>
    <w:rsid w:val="00135E52"/>
    <w:rsid w:val="001416B6"/>
    <w:rsid w:val="00147CC2"/>
    <w:rsid w:val="00152707"/>
    <w:rsid w:val="00153886"/>
    <w:rsid w:val="00155D33"/>
    <w:rsid w:val="00182CE7"/>
    <w:rsid w:val="00186E1F"/>
    <w:rsid w:val="001927ED"/>
    <w:rsid w:val="00195B74"/>
    <w:rsid w:val="001A42C6"/>
    <w:rsid w:val="001B6CDA"/>
    <w:rsid w:val="001C0E61"/>
    <w:rsid w:val="001C35A6"/>
    <w:rsid w:val="001C58AF"/>
    <w:rsid w:val="001C6819"/>
    <w:rsid w:val="001E45B4"/>
    <w:rsid w:val="001F3E24"/>
    <w:rsid w:val="001F5A78"/>
    <w:rsid w:val="001F672E"/>
    <w:rsid w:val="00211A1B"/>
    <w:rsid w:val="00213845"/>
    <w:rsid w:val="002144A0"/>
    <w:rsid w:val="0021723D"/>
    <w:rsid w:val="00222E52"/>
    <w:rsid w:val="00235D41"/>
    <w:rsid w:val="00235FFD"/>
    <w:rsid w:val="002410BE"/>
    <w:rsid w:val="00252B94"/>
    <w:rsid w:val="0025322E"/>
    <w:rsid w:val="002536FD"/>
    <w:rsid w:val="002611C9"/>
    <w:rsid w:val="00263FD8"/>
    <w:rsid w:val="00265597"/>
    <w:rsid w:val="002810C0"/>
    <w:rsid w:val="002820F0"/>
    <w:rsid w:val="002825F6"/>
    <w:rsid w:val="00284CE5"/>
    <w:rsid w:val="00286DA7"/>
    <w:rsid w:val="002B4E7D"/>
    <w:rsid w:val="002D053F"/>
    <w:rsid w:val="002D17C6"/>
    <w:rsid w:val="002D31E4"/>
    <w:rsid w:val="002D42BF"/>
    <w:rsid w:val="002D5B0A"/>
    <w:rsid w:val="002E66DD"/>
    <w:rsid w:val="002F102B"/>
    <w:rsid w:val="00304D8C"/>
    <w:rsid w:val="00305759"/>
    <w:rsid w:val="00305A9F"/>
    <w:rsid w:val="00311E17"/>
    <w:rsid w:val="00322109"/>
    <w:rsid w:val="00330164"/>
    <w:rsid w:val="00334DCE"/>
    <w:rsid w:val="0034007C"/>
    <w:rsid w:val="00342D29"/>
    <w:rsid w:val="0034392A"/>
    <w:rsid w:val="00344C0E"/>
    <w:rsid w:val="00350EB2"/>
    <w:rsid w:val="00352336"/>
    <w:rsid w:val="003638B2"/>
    <w:rsid w:val="00373BFF"/>
    <w:rsid w:val="00393FF0"/>
    <w:rsid w:val="00397A28"/>
    <w:rsid w:val="003A0FDD"/>
    <w:rsid w:val="003A1E32"/>
    <w:rsid w:val="003A2326"/>
    <w:rsid w:val="003B6656"/>
    <w:rsid w:val="003B6A1C"/>
    <w:rsid w:val="003C12BC"/>
    <w:rsid w:val="003D3217"/>
    <w:rsid w:val="003D46EE"/>
    <w:rsid w:val="003E0680"/>
    <w:rsid w:val="003E434E"/>
    <w:rsid w:val="003E6503"/>
    <w:rsid w:val="003F126C"/>
    <w:rsid w:val="003F6497"/>
    <w:rsid w:val="004020D8"/>
    <w:rsid w:val="00403AE1"/>
    <w:rsid w:val="004059B1"/>
    <w:rsid w:val="00406A86"/>
    <w:rsid w:val="0041066B"/>
    <w:rsid w:val="00410F45"/>
    <w:rsid w:val="00433190"/>
    <w:rsid w:val="00434090"/>
    <w:rsid w:val="0043446B"/>
    <w:rsid w:val="00436423"/>
    <w:rsid w:val="00437ED4"/>
    <w:rsid w:val="00440464"/>
    <w:rsid w:val="00442FD9"/>
    <w:rsid w:val="00444197"/>
    <w:rsid w:val="004531E5"/>
    <w:rsid w:val="004600FF"/>
    <w:rsid w:val="00463F99"/>
    <w:rsid w:val="00465B13"/>
    <w:rsid w:val="00466C2F"/>
    <w:rsid w:val="004671ED"/>
    <w:rsid w:val="00472544"/>
    <w:rsid w:val="00481F9C"/>
    <w:rsid w:val="00484D62"/>
    <w:rsid w:val="00486225"/>
    <w:rsid w:val="00486260"/>
    <w:rsid w:val="0049647F"/>
    <w:rsid w:val="004A0C05"/>
    <w:rsid w:val="004B0178"/>
    <w:rsid w:val="004B6411"/>
    <w:rsid w:val="004D04C7"/>
    <w:rsid w:val="004E70E4"/>
    <w:rsid w:val="004F0E7F"/>
    <w:rsid w:val="004F2F1D"/>
    <w:rsid w:val="004F56D7"/>
    <w:rsid w:val="004F6C1E"/>
    <w:rsid w:val="00511788"/>
    <w:rsid w:val="00515AE3"/>
    <w:rsid w:val="00523EAA"/>
    <w:rsid w:val="00532102"/>
    <w:rsid w:val="0053791A"/>
    <w:rsid w:val="005408A0"/>
    <w:rsid w:val="00541176"/>
    <w:rsid w:val="00542955"/>
    <w:rsid w:val="0055122F"/>
    <w:rsid w:val="00553E92"/>
    <w:rsid w:val="00557FEA"/>
    <w:rsid w:val="00565596"/>
    <w:rsid w:val="005728AB"/>
    <w:rsid w:val="0057614E"/>
    <w:rsid w:val="00584D3A"/>
    <w:rsid w:val="0058609A"/>
    <w:rsid w:val="0059606E"/>
    <w:rsid w:val="005A05BE"/>
    <w:rsid w:val="005A2B86"/>
    <w:rsid w:val="005B01DA"/>
    <w:rsid w:val="005B0A75"/>
    <w:rsid w:val="005B4848"/>
    <w:rsid w:val="005C1EC4"/>
    <w:rsid w:val="005D0508"/>
    <w:rsid w:val="005D1FBC"/>
    <w:rsid w:val="005D4F4E"/>
    <w:rsid w:val="005D7A1F"/>
    <w:rsid w:val="005E104A"/>
    <w:rsid w:val="005F3354"/>
    <w:rsid w:val="006047FD"/>
    <w:rsid w:val="0060612C"/>
    <w:rsid w:val="0061216E"/>
    <w:rsid w:val="0061791C"/>
    <w:rsid w:val="00622805"/>
    <w:rsid w:val="00625AEB"/>
    <w:rsid w:val="0063013B"/>
    <w:rsid w:val="0063211F"/>
    <w:rsid w:val="006369E1"/>
    <w:rsid w:val="00640039"/>
    <w:rsid w:val="00643089"/>
    <w:rsid w:val="00644217"/>
    <w:rsid w:val="006605A4"/>
    <w:rsid w:val="00663BF3"/>
    <w:rsid w:val="0067084C"/>
    <w:rsid w:val="00670A1A"/>
    <w:rsid w:val="00671F6B"/>
    <w:rsid w:val="00675BF4"/>
    <w:rsid w:val="00685FA4"/>
    <w:rsid w:val="00690ADC"/>
    <w:rsid w:val="00691D7E"/>
    <w:rsid w:val="006A3703"/>
    <w:rsid w:val="006B09A0"/>
    <w:rsid w:val="006B0CD8"/>
    <w:rsid w:val="006B79D4"/>
    <w:rsid w:val="006D4A13"/>
    <w:rsid w:val="006E085E"/>
    <w:rsid w:val="006E0CB4"/>
    <w:rsid w:val="006E0F77"/>
    <w:rsid w:val="006F6A23"/>
    <w:rsid w:val="006F7DEB"/>
    <w:rsid w:val="007040CA"/>
    <w:rsid w:val="007166A5"/>
    <w:rsid w:val="00726BE5"/>
    <w:rsid w:val="00732740"/>
    <w:rsid w:val="00733948"/>
    <w:rsid w:val="00734462"/>
    <w:rsid w:val="00735742"/>
    <w:rsid w:val="00736C7E"/>
    <w:rsid w:val="0073700F"/>
    <w:rsid w:val="00746C39"/>
    <w:rsid w:val="007577F2"/>
    <w:rsid w:val="00761359"/>
    <w:rsid w:val="007702E9"/>
    <w:rsid w:val="0077767D"/>
    <w:rsid w:val="007824C7"/>
    <w:rsid w:val="007872F9"/>
    <w:rsid w:val="00793AD9"/>
    <w:rsid w:val="007B05ED"/>
    <w:rsid w:val="007B4877"/>
    <w:rsid w:val="007C38C8"/>
    <w:rsid w:val="007D27F7"/>
    <w:rsid w:val="007E4105"/>
    <w:rsid w:val="007E55A5"/>
    <w:rsid w:val="007E73C6"/>
    <w:rsid w:val="007F0829"/>
    <w:rsid w:val="007F1B9F"/>
    <w:rsid w:val="007F1D1A"/>
    <w:rsid w:val="007F450A"/>
    <w:rsid w:val="00805E19"/>
    <w:rsid w:val="0081019F"/>
    <w:rsid w:val="00816B3D"/>
    <w:rsid w:val="00824E50"/>
    <w:rsid w:val="00835A5F"/>
    <w:rsid w:val="0085125B"/>
    <w:rsid w:val="008611A8"/>
    <w:rsid w:val="008721C2"/>
    <w:rsid w:val="00873966"/>
    <w:rsid w:val="0088107C"/>
    <w:rsid w:val="00884D68"/>
    <w:rsid w:val="008903EE"/>
    <w:rsid w:val="008B312B"/>
    <w:rsid w:val="008C4589"/>
    <w:rsid w:val="008C6F90"/>
    <w:rsid w:val="008C6FB4"/>
    <w:rsid w:val="008D2D73"/>
    <w:rsid w:val="008D7B41"/>
    <w:rsid w:val="008E263D"/>
    <w:rsid w:val="00900845"/>
    <w:rsid w:val="0091451F"/>
    <w:rsid w:val="00915EA0"/>
    <w:rsid w:val="009259D4"/>
    <w:rsid w:val="00925FA1"/>
    <w:rsid w:val="009307A8"/>
    <w:rsid w:val="009323B8"/>
    <w:rsid w:val="00934ED3"/>
    <w:rsid w:val="00945528"/>
    <w:rsid w:val="00954F04"/>
    <w:rsid w:val="00960DDA"/>
    <w:rsid w:val="009644AD"/>
    <w:rsid w:val="00977F84"/>
    <w:rsid w:val="009841C4"/>
    <w:rsid w:val="00987198"/>
    <w:rsid w:val="009874AD"/>
    <w:rsid w:val="00994692"/>
    <w:rsid w:val="00996B08"/>
    <w:rsid w:val="009A5961"/>
    <w:rsid w:val="009A7F4B"/>
    <w:rsid w:val="009B24F9"/>
    <w:rsid w:val="009B30CA"/>
    <w:rsid w:val="009B7954"/>
    <w:rsid w:val="009C031B"/>
    <w:rsid w:val="009C4737"/>
    <w:rsid w:val="009C5088"/>
    <w:rsid w:val="009C7436"/>
    <w:rsid w:val="009D1AAF"/>
    <w:rsid w:val="009D2C2C"/>
    <w:rsid w:val="009D45C1"/>
    <w:rsid w:val="009D63F8"/>
    <w:rsid w:val="009E7E6A"/>
    <w:rsid w:val="009F0520"/>
    <w:rsid w:val="00A00286"/>
    <w:rsid w:val="00A02B2C"/>
    <w:rsid w:val="00A02DF1"/>
    <w:rsid w:val="00A04F5B"/>
    <w:rsid w:val="00A0596C"/>
    <w:rsid w:val="00A11B9D"/>
    <w:rsid w:val="00A128BC"/>
    <w:rsid w:val="00A26F0F"/>
    <w:rsid w:val="00A47A0D"/>
    <w:rsid w:val="00A5356D"/>
    <w:rsid w:val="00A553BA"/>
    <w:rsid w:val="00A606B1"/>
    <w:rsid w:val="00A62CD2"/>
    <w:rsid w:val="00A81CFD"/>
    <w:rsid w:val="00A95FD8"/>
    <w:rsid w:val="00A96B23"/>
    <w:rsid w:val="00AA494E"/>
    <w:rsid w:val="00AA6020"/>
    <w:rsid w:val="00AB0986"/>
    <w:rsid w:val="00AB11DF"/>
    <w:rsid w:val="00AB24E9"/>
    <w:rsid w:val="00AC3CC0"/>
    <w:rsid w:val="00AD22EE"/>
    <w:rsid w:val="00AD2DCD"/>
    <w:rsid w:val="00AE3A93"/>
    <w:rsid w:val="00AE5E74"/>
    <w:rsid w:val="00B10F97"/>
    <w:rsid w:val="00B24C51"/>
    <w:rsid w:val="00B33914"/>
    <w:rsid w:val="00B401B4"/>
    <w:rsid w:val="00B53241"/>
    <w:rsid w:val="00B578C4"/>
    <w:rsid w:val="00B643C4"/>
    <w:rsid w:val="00B9040F"/>
    <w:rsid w:val="00B90D29"/>
    <w:rsid w:val="00B94FAA"/>
    <w:rsid w:val="00BA375B"/>
    <w:rsid w:val="00BA45F8"/>
    <w:rsid w:val="00BB06E7"/>
    <w:rsid w:val="00BC3086"/>
    <w:rsid w:val="00BD4222"/>
    <w:rsid w:val="00BD61C0"/>
    <w:rsid w:val="00BE3C7A"/>
    <w:rsid w:val="00BF0AC2"/>
    <w:rsid w:val="00BF57DE"/>
    <w:rsid w:val="00C017AB"/>
    <w:rsid w:val="00C033C3"/>
    <w:rsid w:val="00C07A89"/>
    <w:rsid w:val="00C14E2A"/>
    <w:rsid w:val="00C20E71"/>
    <w:rsid w:val="00C20EE9"/>
    <w:rsid w:val="00C24492"/>
    <w:rsid w:val="00C279C7"/>
    <w:rsid w:val="00C3192F"/>
    <w:rsid w:val="00C361C3"/>
    <w:rsid w:val="00C4439E"/>
    <w:rsid w:val="00C532F2"/>
    <w:rsid w:val="00C57E08"/>
    <w:rsid w:val="00C60155"/>
    <w:rsid w:val="00C612BD"/>
    <w:rsid w:val="00C63BA8"/>
    <w:rsid w:val="00C745F2"/>
    <w:rsid w:val="00C776BF"/>
    <w:rsid w:val="00C77824"/>
    <w:rsid w:val="00C833DB"/>
    <w:rsid w:val="00C83BC7"/>
    <w:rsid w:val="00C842D0"/>
    <w:rsid w:val="00C84A0E"/>
    <w:rsid w:val="00C851EB"/>
    <w:rsid w:val="00C91FDB"/>
    <w:rsid w:val="00CA06EE"/>
    <w:rsid w:val="00CA46D8"/>
    <w:rsid w:val="00CA72C3"/>
    <w:rsid w:val="00CB0E61"/>
    <w:rsid w:val="00CB0FD4"/>
    <w:rsid w:val="00CB45DD"/>
    <w:rsid w:val="00CB6ADD"/>
    <w:rsid w:val="00CD148C"/>
    <w:rsid w:val="00CD3BEF"/>
    <w:rsid w:val="00CD3F71"/>
    <w:rsid w:val="00CD6B66"/>
    <w:rsid w:val="00CD7DBE"/>
    <w:rsid w:val="00CE261C"/>
    <w:rsid w:val="00CE7403"/>
    <w:rsid w:val="00CF00F3"/>
    <w:rsid w:val="00CF6FDE"/>
    <w:rsid w:val="00D01C18"/>
    <w:rsid w:val="00D03063"/>
    <w:rsid w:val="00D030A3"/>
    <w:rsid w:val="00D0375F"/>
    <w:rsid w:val="00D12267"/>
    <w:rsid w:val="00D166DB"/>
    <w:rsid w:val="00D170C2"/>
    <w:rsid w:val="00D2146E"/>
    <w:rsid w:val="00D268AB"/>
    <w:rsid w:val="00D30625"/>
    <w:rsid w:val="00D324A9"/>
    <w:rsid w:val="00D42F2E"/>
    <w:rsid w:val="00D5340F"/>
    <w:rsid w:val="00D55B11"/>
    <w:rsid w:val="00D62840"/>
    <w:rsid w:val="00D86323"/>
    <w:rsid w:val="00D90636"/>
    <w:rsid w:val="00D930FB"/>
    <w:rsid w:val="00D93750"/>
    <w:rsid w:val="00DA300F"/>
    <w:rsid w:val="00DA5BE5"/>
    <w:rsid w:val="00DC02FD"/>
    <w:rsid w:val="00DC6124"/>
    <w:rsid w:val="00DC7F79"/>
    <w:rsid w:val="00DE14F6"/>
    <w:rsid w:val="00DF27C0"/>
    <w:rsid w:val="00E055A9"/>
    <w:rsid w:val="00E055C9"/>
    <w:rsid w:val="00E06A28"/>
    <w:rsid w:val="00E101F3"/>
    <w:rsid w:val="00E1255C"/>
    <w:rsid w:val="00E23077"/>
    <w:rsid w:val="00E264D7"/>
    <w:rsid w:val="00E3078B"/>
    <w:rsid w:val="00E33474"/>
    <w:rsid w:val="00E3387E"/>
    <w:rsid w:val="00E37ECA"/>
    <w:rsid w:val="00E43425"/>
    <w:rsid w:val="00E51F28"/>
    <w:rsid w:val="00E67ACA"/>
    <w:rsid w:val="00E71E6B"/>
    <w:rsid w:val="00E7218E"/>
    <w:rsid w:val="00E80EAF"/>
    <w:rsid w:val="00E831F6"/>
    <w:rsid w:val="00E8410A"/>
    <w:rsid w:val="00E87D58"/>
    <w:rsid w:val="00EA6D05"/>
    <w:rsid w:val="00EA6E51"/>
    <w:rsid w:val="00EC324F"/>
    <w:rsid w:val="00EC59CA"/>
    <w:rsid w:val="00ED1535"/>
    <w:rsid w:val="00ED4543"/>
    <w:rsid w:val="00ED5811"/>
    <w:rsid w:val="00EE5289"/>
    <w:rsid w:val="00EE761B"/>
    <w:rsid w:val="00EF0BFC"/>
    <w:rsid w:val="00F061B4"/>
    <w:rsid w:val="00F118FA"/>
    <w:rsid w:val="00F15AA8"/>
    <w:rsid w:val="00F16130"/>
    <w:rsid w:val="00F20089"/>
    <w:rsid w:val="00F257D0"/>
    <w:rsid w:val="00F26368"/>
    <w:rsid w:val="00F26D3E"/>
    <w:rsid w:val="00F2726A"/>
    <w:rsid w:val="00F30BA7"/>
    <w:rsid w:val="00F32906"/>
    <w:rsid w:val="00F4003D"/>
    <w:rsid w:val="00F40A17"/>
    <w:rsid w:val="00F4383B"/>
    <w:rsid w:val="00F51162"/>
    <w:rsid w:val="00F52FE6"/>
    <w:rsid w:val="00F57BFA"/>
    <w:rsid w:val="00F60C2F"/>
    <w:rsid w:val="00F74BA2"/>
    <w:rsid w:val="00F814F6"/>
    <w:rsid w:val="00F84541"/>
    <w:rsid w:val="00F85D9F"/>
    <w:rsid w:val="00F91E03"/>
    <w:rsid w:val="00F920A6"/>
    <w:rsid w:val="00FA0449"/>
    <w:rsid w:val="00FA515A"/>
    <w:rsid w:val="00FB1C4E"/>
    <w:rsid w:val="00FB1F5A"/>
    <w:rsid w:val="00FC5459"/>
    <w:rsid w:val="00FC5695"/>
    <w:rsid w:val="00FC588A"/>
    <w:rsid w:val="00FF0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48C62-B5F1-45E3-AAC6-C92D865F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4F6"/>
    <w:pPr>
      <w:spacing w:after="0" w:line="240" w:lineRule="auto"/>
    </w:pPr>
    <w:rPr>
      <w:lang w:val="en-US"/>
    </w:rPr>
  </w:style>
  <w:style w:type="paragraph" w:styleId="ListParagraph">
    <w:name w:val="List Paragraph"/>
    <w:basedOn w:val="Normal"/>
    <w:uiPriority w:val="34"/>
    <w:qFormat/>
    <w:rsid w:val="00FF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McCharles</dc:creator>
  <cp:keywords/>
  <dc:description/>
  <cp:lastModifiedBy>Bonnie McCharles</cp:lastModifiedBy>
  <cp:revision>8</cp:revision>
  <dcterms:created xsi:type="dcterms:W3CDTF">2020-03-31T15:14:00Z</dcterms:created>
  <dcterms:modified xsi:type="dcterms:W3CDTF">2020-04-02T12:19:00Z</dcterms:modified>
</cp:coreProperties>
</file>