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line="256" w:lineRule="auto"/>
        <w:jc w:val="center"/>
        <w:rPr>
          <w:rFonts w:ascii="Times New Roman" w:hAnsi="Times New Roman" w:eastAsia="Calibri"/>
          <w:sz w:val="28"/>
          <w:szCs w:val="28"/>
        </w:rPr>
      </w:pPr>
      <w:r>
        <w:rPr>
          <w:rFonts w:ascii="Times New Roman" w:hAnsi="Times New Roman" w:eastAsia="Calibri"/>
          <w:sz w:val="28"/>
          <w:szCs w:val="28"/>
        </w:rPr>
        <w:t xml:space="preserve">Minutes </w:t>
      </w:r>
    </w:p>
    <w:p>
      <w:pPr>
        <w:spacing w:before="0" w:beforeAutospacing="0" w:after="0" w:line="256" w:lineRule="auto"/>
        <w:jc w:val="center"/>
        <w:rPr>
          <w:rFonts w:ascii="Times New Roman" w:hAnsi="Times New Roman" w:eastAsia="Calibri"/>
          <w:sz w:val="24"/>
          <w:szCs w:val="24"/>
        </w:rPr>
      </w:pPr>
      <w:r>
        <w:rPr>
          <w:rFonts w:ascii="Times New Roman" w:hAnsi="Times New Roman" w:eastAsia="Calibri"/>
          <w:sz w:val="24"/>
          <w:szCs w:val="24"/>
        </w:rPr>
        <w:t>Student Administrative Council (SAC)</w:t>
      </w:r>
    </w:p>
    <w:p>
      <w:pPr>
        <w:spacing w:before="0" w:beforeAutospacing="0" w:after="0" w:line="256" w:lineRule="auto"/>
        <w:jc w:val="center"/>
        <w:rPr>
          <w:rFonts w:ascii="Times New Roman" w:hAnsi="Times New Roman" w:eastAsia="Calibri"/>
          <w:sz w:val="24"/>
          <w:szCs w:val="24"/>
        </w:rPr>
      </w:pPr>
      <w:r>
        <w:rPr>
          <w:rFonts w:hint="default" w:ascii="Times New Roman" w:hAnsi="Times New Roman" w:eastAsia="Calibri"/>
          <w:sz w:val="24"/>
          <w:szCs w:val="24"/>
          <w:lang w:val="en-CA"/>
        </w:rPr>
        <w:t>November 26</w:t>
      </w:r>
      <w:r>
        <w:rPr>
          <w:rFonts w:hint="default" w:ascii="Times New Roman" w:hAnsi="Times New Roman" w:eastAsia="Calibri"/>
          <w:sz w:val="24"/>
          <w:szCs w:val="24"/>
          <w:vertAlign w:val="superscript"/>
          <w:lang w:val="en-CA"/>
        </w:rPr>
        <w:t>th</w:t>
      </w:r>
      <w:r>
        <w:rPr>
          <w:rFonts w:ascii="Times New Roman" w:hAnsi="Times New Roman" w:eastAsia="Calibri"/>
          <w:sz w:val="24"/>
          <w:szCs w:val="24"/>
        </w:rPr>
        <w:t xml:space="preserve">, 2020 </w:t>
      </w:r>
    </w:p>
    <w:p>
      <w:pPr>
        <w:spacing w:before="0" w:beforeAutospacing="0" w:after="0" w:line="256" w:lineRule="auto"/>
        <w:jc w:val="center"/>
        <w:rPr>
          <w:rFonts w:ascii="Times New Roman" w:hAnsi="Times New Roman" w:eastAsia="Calibri"/>
          <w:sz w:val="24"/>
          <w:szCs w:val="24"/>
        </w:rPr>
      </w:pPr>
      <w:r>
        <w:rPr>
          <w:rFonts w:ascii="Times New Roman" w:hAnsi="Times New Roman" w:eastAsia="Calibri"/>
          <w:sz w:val="24"/>
          <w:szCs w:val="24"/>
        </w:rPr>
        <w:t>Via Zoom</w:t>
      </w:r>
    </w:p>
    <w:p>
      <w:pPr>
        <w:spacing w:before="0" w:beforeAutospacing="0" w:after="0" w:line="256" w:lineRule="auto"/>
        <w:jc w:val="center"/>
        <w:rPr>
          <w:rFonts w:ascii="Times New Roman" w:hAnsi="Times New Roman" w:eastAsia="Calibri"/>
          <w:sz w:val="24"/>
          <w:szCs w:val="24"/>
        </w:rPr>
      </w:pPr>
      <w:r>
        <w:rPr>
          <w:rFonts w:ascii="Times New Roman" w:hAnsi="Times New Roman" w:eastAsia="Calibri"/>
          <w:sz w:val="24"/>
          <w:szCs w:val="24"/>
        </w:rPr>
        <w:t xml:space="preserve"> </w:t>
      </w:r>
    </w:p>
    <w:p>
      <w:pPr>
        <w:spacing w:before="0" w:beforeAutospacing="0" w:line="256" w:lineRule="auto"/>
        <w:rPr>
          <w:rFonts w:ascii="Times New Roman" w:hAnsi="Times New Roman" w:eastAsia="Calibri"/>
          <w:sz w:val="24"/>
          <w:szCs w:val="24"/>
        </w:rPr>
      </w:pPr>
      <w:r>
        <w:rPr>
          <w:rFonts w:ascii="Times New Roman" w:hAnsi="Times New Roman" w:eastAsia="Calibri"/>
          <w:b/>
          <w:bCs/>
          <w:sz w:val="24"/>
          <w:szCs w:val="24"/>
        </w:rPr>
        <w:t>Present:</w:t>
      </w:r>
      <w:r>
        <w:rPr>
          <w:rFonts w:ascii="Times New Roman" w:hAnsi="Times New Roman" w:eastAsia="Calibri"/>
          <w:sz w:val="24"/>
          <w:szCs w:val="24"/>
        </w:rPr>
        <w:t xml:space="preserve">   Kaivalya Dahale, Board Chair</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Cole Ayerst, Director </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Naznin Akter, Director </w:t>
      </w:r>
    </w:p>
    <w:p>
      <w:pPr>
        <w:spacing w:before="0" w:beforeAutospacing="0" w:after="0" w:line="256" w:lineRule="auto"/>
        <w:ind w:left="839" w:firstLine="420"/>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Suman Moira D’Sa, Director </w:t>
      </w:r>
    </w:p>
    <w:p>
      <w:pPr>
        <w:spacing w:before="0" w:beforeAutospacing="0" w:after="0" w:line="256" w:lineRule="auto"/>
        <w:ind w:left="839" w:firstLine="420"/>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Vishal Harikrishnan, Director </w:t>
      </w:r>
    </w:p>
    <w:p>
      <w:pPr>
        <w:spacing w:before="0" w:beforeAutospacing="0" w:after="0" w:line="256" w:lineRule="auto"/>
        <w:ind w:left="839" w:firstLine="420"/>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Kavya Kazhiparambil Pradeep Kumar, Director </w:t>
      </w:r>
    </w:p>
    <w:p>
      <w:pPr>
        <w:spacing w:before="0" w:beforeAutospacing="0" w:after="0" w:line="256" w:lineRule="auto"/>
        <w:ind w:left="839" w:firstLine="420"/>
        <w:rPr>
          <w:rFonts w:ascii="Times New Roman" w:hAnsi="Times New Roman" w:eastAsia="Calibri"/>
          <w:sz w:val="24"/>
          <w:szCs w:val="24"/>
        </w:rPr>
      </w:pPr>
      <w:bookmarkStart w:id="0" w:name="_GoBack"/>
      <w:bookmarkEnd w:id="0"/>
      <w:r>
        <w:rPr>
          <w:rFonts w:ascii="Times New Roman" w:hAnsi="Times New Roman" w:eastAsia="Calibri"/>
          <w:sz w:val="24"/>
          <w:szCs w:val="24"/>
        </w:rPr>
        <w:t xml:space="preserve">Katyayini Thakur, FSU President </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Stacyann Stanley, Director </w:t>
      </w:r>
    </w:p>
    <w:p>
      <w:pPr>
        <w:spacing w:before="0" w:beforeAutospacing="0" w:after="0" w:line="256" w:lineRule="auto"/>
        <w:ind w:left="839" w:firstLine="420"/>
        <w:rPr>
          <w:rFonts w:ascii="Times New Roman" w:hAnsi="Times New Roman" w:eastAsia="Calibri"/>
          <w:sz w:val="24"/>
          <w:szCs w:val="24"/>
        </w:rPr>
      </w:pP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Paul Masse, General Manager  </w:t>
      </w:r>
    </w:p>
    <w:p>
      <w:pPr>
        <w:spacing w:before="0" w:beforeAutospacing="0" w:after="192" w:afterLines="8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Bonnie Williams (Recording Secretary) </w:t>
      </w:r>
      <w:r>
        <w:rPr>
          <w:rFonts w:ascii="Times New Roman" w:hAnsi="Times New Roman" w:eastAsia="Calibri"/>
          <w:sz w:val="24"/>
          <w:szCs w:val="24"/>
        </w:rPr>
        <w:tab/>
      </w:r>
    </w:p>
    <w:p>
      <w:pPr>
        <w:spacing w:before="0" w:beforeAutospacing="0" w:after="0" w:line="256" w:lineRule="auto"/>
        <w:rPr>
          <w:rFonts w:ascii="Times New Roman" w:hAnsi="Times New Roman" w:eastAsia="Calibri"/>
          <w:sz w:val="24"/>
          <w:szCs w:val="24"/>
        </w:rPr>
      </w:pPr>
      <w:r>
        <w:rPr>
          <w:rFonts w:hint="default" w:ascii="Times New Roman" w:hAnsi="Times New Roman" w:eastAsia="Calibri"/>
          <w:b/>
          <w:bCs/>
          <w:sz w:val="24"/>
          <w:szCs w:val="24"/>
          <w:lang w:val="en-CA"/>
        </w:rPr>
        <w:t>Regrets</w:t>
      </w:r>
      <w:r>
        <w:rPr>
          <w:rFonts w:hint="default" w:ascii="Times New Roman" w:hAnsi="Times New Roman" w:eastAsia="Calibri"/>
          <w:sz w:val="24"/>
          <w:szCs w:val="24"/>
          <w:lang w:val="en-CA"/>
        </w:rPr>
        <w:t xml:space="preserve">:      </w:t>
      </w:r>
      <w:r>
        <w:rPr>
          <w:rFonts w:ascii="Times New Roman" w:hAnsi="Times New Roman" w:eastAsia="Calibri"/>
          <w:sz w:val="24"/>
          <w:szCs w:val="24"/>
        </w:rPr>
        <w:t>Allan Saji Chakkupurackal, Director</w:t>
      </w:r>
    </w:p>
    <w:p>
      <w:pPr>
        <w:spacing w:before="0" w:beforeAutospacing="0" w:after="0" w:line="256" w:lineRule="auto"/>
        <w:rPr>
          <w:rFonts w:hint="default" w:ascii="Times New Roman" w:hAnsi="Times New Roman" w:eastAsia="Calibri"/>
          <w:sz w:val="24"/>
          <w:szCs w:val="24"/>
          <w:lang w:val="en-CA"/>
        </w:rPr>
      </w:pPr>
    </w:p>
    <w:p>
      <w:pPr>
        <w:spacing w:before="0" w:beforeAutospacing="0" w:after="192" w:afterLines="80"/>
        <w:rPr>
          <w:rFonts w:ascii="Times New Roman" w:hAnsi="Times New Roman" w:eastAsia="Calibri"/>
          <w:sz w:val="24"/>
          <w:szCs w:val="24"/>
        </w:rPr>
      </w:pPr>
      <w:r>
        <w:rPr>
          <w:rFonts w:ascii="Times New Roman" w:hAnsi="Times New Roman" w:eastAsia="Calibri"/>
          <w:sz w:val="24"/>
          <w:szCs w:val="24"/>
        </w:rPr>
        <w:t xml:space="preserve">This meeting was called to order at </w:t>
      </w:r>
      <w:r>
        <w:rPr>
          <w:rFonts w:hint="default" w:ascii="Times New Roman" w:hAnsi="Times New Roman" w:eastAsia="Calibri"/>
          <w:sz w:val="24"/>
          <w:szCs w:val="24"/>
          <w:lang w:val="en-CA"/>
        </w:rPr>
        <w:t>4</w:t>
      </w:r>
      <w:r>
        <w:rPr>
          <w:rFonts w:ascii="Times New Roman" w:hAnsi="Times New Roman" w:eastAsia="Calibri"/>
          <w:sz w:val="24"/>
          <w:szCs w:val="24"/>
        </w:rPr>
        <w:t>:</w:t>
      </w:r>
      <w:r>
        <w:rPr>
          <w:rFonts w:hint="default" w:ascii="Times New Roman" w:hAnsi="Times New Roman" w:eastAsia="Calibri"/>
          <w:sz w:val="24"/>
          <w:szCs w:val="24"/>
          <w:lang w:val="en-CA"/>
        </w:rPr>
        <w:t>06</w:t>
      </w:r>
      <w:r>
        <w:rPr>
          <w:rFonts w:ascii="Times New Roman" w:hAnsi="Times New Roman" w:eastAsia="Calibri"/>
          <w:sz w:val="24"/>
          <w:szCs w:val="24"/>
        </w:rPr>
        <w:t xml:space="preserve"> </w:t>
      </w:r>
      <w:r>
        <w:rPr>
          <w:rFonts w:hint="default" w:ascii="Times New Roman" w:hAnsi="Times New Roman" w:eastAsia="Calibri"/>
          <w:sz w:val="24"/>
          <w:szCs w:val="24"/>
          <w:lang w:val="en-CA"/>
        </w:rPr>
        <w:t>p</w:t>
      </w:r>
      <w:r>
        <w:rPr>
          <w:rFonts w:ascii="Times New Roman" w:hAnsi="Times New Roman" w:eastAsia="Calibri"/>
          <w:sz w:val="24"/>
          <w:szCs w:val="24"/>
        </w:rPr>
        <w:t xml:space="preserve">.m. </w:t>
      </w:r>
    </w:p>
    <w:p>
      <w:pPr>
        <w:spacing w:before="0" w:beforeAutospacing="0" w:after="0" w:line="256" w:lineRule="auto"/>
        <w:rPr>
          <w:rFonts w:ascii="Times New Roman" w:hAnsi="Times New Roman" w:eastAsia="Calibri"/>
          <w:sz w:val="24"/>
          <w:szCs w:val="24"/>
          <w:u w:val="single"/>
        </w:rPr>
      </w:pPr>
      <w:r>
        <w:rPr>
          <w:rFonts w:ascii="Times New Roman" w:hAnsi="Times New Roman" w:eastAsia="Calibri"/>
          <w:sz w:val="24"/>
          <w:szCs w:val="24"/>
          <w:u w:val="single"/>
        </w:rPr>
        <w:t>Approval of the Agenda</w:t>
      </w:r>
    </w:p>
    <w:p>
      <w:pPr>
        <w:spacing w:before="0" w:beforeAutospacing="0" w:after="0" w:line="256" w:lineRule="auto"/>
        <w:rPr>
          <w:rFonts w:ascii="Times New Roman" w:hAnsi="Times New Roman" w:eastAsia="Calibri"/>
          <w:sz w:val="24"/>
          <w:szCs w:val="24"/>
        </w:rPr>
      </w:pPr>
      <w:r>
        <w:rPr>
          <w:rFonts w:hint="default" w:ascii="Times New Roman" w:hAnsi="Times New Roman" w:eastAsia="Calibri"/>
          <w:sz w:val="24"/>
          <w:szCs w:val="24"/>
          <w:lang w:val="en-CA"/>
        </w:rPr>
        <w:t>9</w:t>
      </w:r>
      <w:r>
        <w:rPr>
          <w:rFonts w:ascii="Times New Roman" w:hAnsi="Times New Roman" w:eastAsia="Calibri"/>
          <w:sz w:val="24"/>
          <w:szCs w:val="24"/>
        </w:rPr>
        <w:t>.1       It was:</w:t>
      </w:r>
    </w:p>
    <w:p>
      <w:pPr>
        <w:spacing w:before="0" w:beforeAutospacing="0" w:line="256" w:lineRule="auto"/>
        <w:ind w:left="1260"/>
        <w:rPr>
          <w:rFonts w:ascii="Times New Roman" w:hAnsi="Times New Roman" w:eastAsia="Calibri"/>
          <w:sz w:val="24"/>
          <w:szCs w:val="24"/>
        </w:rPr>
      </w:pPr>
      <w:r>
        <w:rPr>
          <w:rFonts w:ascii="Times New Roman" w:hAnsi="Times New Roman" w:eastAsia="Calibri"/>
          <w:sz w:val="24"/>
          <w:szCs w:val="24"/>
        </w:rPr>
        <w:t xml:space="preserve">MOVED by </w:t>
      </w:r>
      <w:r>
        <w:rPr>
          <w:rFonts w:hint="default" w:ascii="Times New Roman" w:hAnsi="Times New Roman" w:eastAsia="Calibri"/>
          <w:sz w:val="24"/>
          <w:szCs w:val="24"/>
          <w:lang w:val="en-CA"/>
        </w:rPr>
        <w:t>Cole Ayerst</w:t>
      </w:r>
      <w:r>
        <w:rPr>
          <w:rFonts w:ascii="Times New Roman" w:hAnsi="Times New Roman" w:eastAsia="Calibri"/>
          <w:sz w:val="24"/>
          <w:szCs w:val="24"/>
        </w:rPr>
        <w:t xml:space="preserve">, SECONDED by </w:t>
      </w:r>
      <w:r>
        <w:rPr>
          <w:rFonts w:hint="default" w:ascii="Times New Roman" w:hAnsi="Times New Roman" w:eastAsia="Calibri"/>
          <w:sz w:val="24"/>
          <w:szCs w:val="24"/>
          <w:lang w:val="en-CA"/>
        </w:rPr>
        <w:t xml:space="preserve">Naznin Akter </w:t>
      </w:r>
      <w:r>
        <w:rPr>
          <w:rFonts w:ascii="Times New Roman" w:hAnsi="Times New Roman" w:eastAsia="Calibri"/>
          <w:sz w:val="24"/>
          <w:szCs w:val="24"/>
        </w:rPr>
        <w:t xml:space="preserve"> and CARRIED to approve the agenda. </w:t>
      </w:r>
    </w:p>
    <w:p>
      <w:pPr>
        <w:spacing w:before="0" w:beforeAutospacing="0" w:after="0" w:line="256" w:lineRule="auto"/>
        <w:rPr>
          <w:rFonts w:ascii="Times New Roman" w:hAnsi="Times New Roman"/>
          <w:sz w:val="24"/>
          <w:szCs w:val="24"/>
        </w:rPr>
      </w:pPr>
      <w:r>
        <w:rPr>
          <w:rFonts w:ascii="Times New Roman" w:hAnsi="Times New Roman"/>
          <w:sz w:val="24"/>
          <w:szCs w:val="24"/>
          <w:u w:val="single"/>
        </w:rPr>
        <w:t>Approval of Minutes</w:t>
      </w:r>
    </w:p>
    <w:p>
      <w:pPr>
        <w:keepNext w:val="0"/>
        <w:keepLines w:val="0"/>
        <w:pageBreakBefore w:val="0"/>
        <w:widowControl/>
        <w:kinsoku/>
        <w:wordWrap/>
        <w:overflowPunct/>
        <w:topLinePunct w:val="0"/>
        <w:autoSpaceDE/>
        <w:autoSpaceDN/>
        <w:bidi w:val="0"/>
        <w:adjustRightInd/>
        <w:snapToGrid/>
        <w:spacing w:before="0" w:beforeAutospacing="0" w:after="289" w:afterLines="80" w:line="240" w:lineRule="auto"/>
        <w:textAlignment w:val="auto"/>
        <w:rPr>
          <w:rFonts w:hint="default" w:ascii="Times New Roman" w:hAnsi="Times New Roman"/>
          <w:sz w:val="24"/>
          <w:szCs w:val="24"/>
          <w:lang w:val="en-CA"/>
        </w:rPr>
      </w:pPr>
      <w:r>
        <w:rPr>
          <w:rFonts w:hint="default" w:ascii="Times New Roman" w:hAnsi="Times New Roman"/>
          <w:sz w:val="24"/>
          <w:szCs w:val="24"/>
          <w:lang w:val="en-CA"/>
        </w:rPr>
        <w:t xml:space="preserve">It was noted  that there was an amendment to the minutes to provide clarity in the President’s Report in regards to the COVID-19 Financial Aid for Students. </w:t>
      </w:r>
    </w:p>
    <w:p>
      <w:pPr>
        <w:keepNext w:val="0"/>
        <w:keepLines w:val="0"/>
        <w:pageBreakBefore w:val="0"/>
        <w:widowControl/>
        <w:kinsoku/>
        <w:wordWrap/>
        <w:overflowPunct/>
        <w:topLinePunct w:val="0"/>
        <w:autoSpaceDE/>
        <w:autoSpaceDN/>
        <w:bidi w:val="0"/>
        <w:adjustRightInd/>
        <w:snapToGrid/>
        <w:spacing w:before="0" w:beforeAutospacing="0" w:after="289" w:afterLines="80" w:line="240" w:lineRule="auto"/>
        <w:textAlignment w:val="auto"/>
        <w:rPr>
          <w:rFonts w:ascii="Times New Roman" w:hAnsi="Times New Roman"/>
          <w:sz w:val="24"/>
          <w:szCs w:val="24"/>
        </w:rPr>
      </w:pPr>
      <w:r>
        <w:rPr>
          <w:rFonts w:hint="default" w:ascii="Times New Roman" w:hAnsi="Times New Roman"/>
          <w:sz w:val="24"/>
          <w:szCs w:val="24"/>
          <w:lang w:val="en-CA"/>
        </w:rPr>
        <w:t>9</w:t>
      </w:r>
      <w:r>
        <w:rPr>
          <w:rFonts w:ascii="Times New Roman" w:hAnsi="Times New Roman"/>
          <w:sz w:val="24"/>
          <w:szCs w:val="24"/>
        </w:rPr>
        <w:t>.2       It was:</w:t>
      </w:r>
    </w:p>
    <w:p>
      <w:pPr>
        <w:spacing w:before="0" w:beforeAutospacing="0" w:line="256" w:lineRule="auto"/>
        <w:ind w:left="1440"/>
        <w:rPr>
          <w:rFonts w:ascii="Times New Roman" w:hAnsi="Times New Roman"/>
          <w:sz w:val="24"/>
          <w:szCs w:val="24"/>
        </w:rPr>
      </w:pPr>
      <w:r>
        <w:rPr>
          <w:rFonts w:ascii="Times New Roman" w:hAnsi="Times New Roman"/>
          <w:sz w:val="24"/>
          <w:szCs w:val="24"/>
        </w:rPr>
        <w:t xml:space="preserve">MOVED by Cole Ayerst, SECONDED by </w:t>
      </w:r>
      <w:r>
        <w:rPr>
          <w:rFonts w:hint="default" w:ascii="Times New Roman" w:hAnsi="Times New Roman"/>
          <w:sz w:val="24"/>
          <w:szCs w:val="24"/>
          <w:lang w:val="en-CA"/>
        </w:rPr>
        <w:t>Vishal Harikrishnan</w:t>
      </w:r>
      <w:r>
        <w:rPr>
          <w:rFonts w:ascii="Times New Roman" w:hAnsi="Times New Roman"/>
          <w:sz w:val="24"/>
          <w:szCs w:val="24"/>
        </w:rPr>
        <w:t xml:space="preserve"> and CARRIED to approve the Minutes from Meeting #</w:t>
      </w:r>
      <w:r>
        <w:rPr>
          <w:rFonts w:hint="default" w:ascii="Times New Roman" w:hAnsi="Times New Roman"/>
          <w:sz w:val="24"/>
          <w:szCs w:val="24"/>
          <w:lang w:val="en-CA"/>
        </w:rPr>
        <w:t>7</w:t>
      </w:r>
      <w:r>
        <w:rPr>
          <w:rFonts w:ascii="Times New Roman" w:hAnsi="Times New Roman"/>
          <w:sz w:val="24"/>
          <w:szCs w:val="24"/>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sz w:val="24"/>
          <w:szCs w:val="24"/>
          <w:u w:val="single"/>
          <w:lang w:val="en-CA"/>
        </w:rPr>
      </w:pPr>
      <w:r>
        <w:rPr>
          <w:rFonts w:hint="default" w:ascii="Times New Roman" w:hAnsi="Times New Roman"/>
          <w:sz w:val="24"/>
          <w:szCs w:val="24"/>
          <w:u w:val="single"/>
          <w:lang w:val="en-CA"/>
        </w:rPr>
        <w:t xml:space="preserve">Action Item Review: </w:t>
      </w:r>
    </w:p>
    <w:p>
      <w:pPr>
        <w:keepNext w:val="0"/>
        <w:keepLines w:val="0"/>
        <w:pageBreakBefore w:val="0"/>
        <w:widowControl/>
        <w:kinsoku/>
        <w:wordWrap/>
        <w:overflowPunct/>
        <w:topLinePunct w:val="0"/>
        <w:autoSpaceDE/>
        <w:autoSpaceDN/>
        <w:bidi w:val="0"/>
        <w:adjustRightInd/>
        <w:snapToGrid/>
        <w:spacing w:before="0" w:beforeAutospacing="0" w:after="289" w:afterLines="80" w:line="240" w:lineRule="auto"/>
        <w:textAlignment w:val="auto"/>
        <w:rPr>
          <w:rFonts w:hint="default" w:ascii="Times New Roman" w:hAnsi="Times New Roman"/>
          <w:sz w:val="24"/>
          <w:szCs w:val="24"/>
          <w:lang w:val="en-CA"/>
        </w:rPr>
      </w:pPr>
      <w:r>
        <w:rPr>
          <w:rFonts w:hint="default" w:ascii="Times New Roman" w:hAnsi="Times New Roman"/>
          <w:sz w:val="24"/>
          <w:szCs w:val="24"/>
          <w:lang w:val="en-CA"/>
        </w:rPr>
        <w:t xml:space="preserve">Vishal Harikrishnan’s Diretor Report was sent to Paul Masse and Katyayini Thakur. </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ascii="Times New Roman" w:hAnsi="Times New Roman" w:eastAsia="Calibri"/>
          <w:sz w:val="24"/>
          <w:szCs w:val="24"/>
          <w:highlight w:val="none"/>
          <w:u w:val="single"/>
        </w:rPr>
      </w:pPr>
      <w:r>
        <w:rPr>
          <w:rFonts w:ascii="Times New Roman" w:hAnsi="Times New Roman"/>
          <w:sz w:val="24"/>
          <w:szCs w:val="24"/>
          <w:highlight w:val="none"/>
          <w:u w:val="single"/>
        </w:rPr>
        <w:t>Chair’s Report – Kaivalya Dahale</w:t>
      </w:r>
    </w:p>
    <w:p>
      <w:pPr>
        <w:keepNext w:val="0"/>
        <w:keepLines w:val="0"/>
        <w:pageBreakBefore w:val="0"/>
        <w:widowControl/>
        <w:kinsoku/>
        <w:wordWrap/>
        <w:overflowPunct/>
        <w:topLinePunct w:val="0"/>
        <w:autoSpaceDE/>
        <w:autoSpaceDN/>
        <w:bidi w:val="0"/>
        <w:adjustRightInd/>
        <w:snapToGrid/>
        <w:spacing w:before="0" w:beforeAutospacing="0" w:after="289" w:afterLines="80" w:line="240" w:lineRule="auto"/>
        <w:textAlignment w:val="auto"/>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No report at this time. </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ascii="Times New Roman" w:hAnsi="Times New Roman" w:eastAsia="Calibri"/>
          <w:sz w:val="24"/>
          <w:szCs w:val="24"/>
          <w:u w:val="single"/>
        </w:rPr>
      </w:pPr>
      <w:r>
        <w:rPr>
          <w:rFonts w:ascii="Times New Roman" w:hAnsi="Times New Roman" w:eastAsia="Calibri"/>
          <w:sz w:val="24"/>
          <w:szCs w:val="24"/>
          <w:u w:val="single"/>
        </w:rPr>
        <w:t>President’s Report - Katyayini Thakur</w:t>
      </w:r>
    </w:p>
    <w:p>
      <w:pPr>
        <w:pStyle w:val="7"/>
        <w:keepNext w:val="0"/>
        <w:keepLines w:val="0"/>
        <w:pageBreakBefore w:val="0"/>
        <w:widowControl/>
        <w:kinsoku/>
        <w:wordWrap/>
        <w:overflowPunct/>
        <w:topLinePunct w:val="0"/>
        <w:autoSpaceDE/>
        <w:autoSpaceDN/>
        <w:bidi w:val="0"/>
        <w:adjustRightInd/>
        <w:snapToGrid/>
        <w:spacing w:before="0" w:beforeAutospacing="0" w:after="0"/>
        <w:textAlignment w:val="auto"/>
        <w:rPr>
          <w:rFonts w:hint="default" w:ascii="Times New Roman" w:hAnsi="Times New Roman" w:eastAsia="Calibri"/>
          <w:sz w:val="24"/>
          <w:szCs w:val="24"/>
          <w:lang w:val="en-CA"/>
        </w:rPr>
      </w:pPr>
      <w:r>
        <w:rPr>
          <w:rFonts w:hint="default" w:ascii="Times New Roman" w:hAnsi="Times New Roman" w:eastAsia="Calibri"/>
          <w:sz w:val="24"/>
          <w:szCs w:val="24"/>
          <w:lang w:val="en-CA"/>
        </w:rPr>
        <w:t>Katyayini explained the Student Administrative Council recently made some proposed amendments to the Bylaws, subject to approval by the Members at the upcoming Open Members Meeting on December 10</w:t>
      </w:r>
      <w:r>
        <w:rPr>
          <w:rFonts w:hint="default" w:ascii="Times New Roman" w:hAnsi="Times New Roman" w:eastAsia="Calibri"/>
          <w:sz w:val="24"/>
          <w:szCs w:val="24"/>
          <w:vertAlign w:val="superscript"/>
          <w:lang w:val="en-CA"/>
        </w:rPr>
        <w:t>th</w:t>
      </w:r>
      <w:r>
        <w:rPr>
          <w:rFonts w:hint="default" w:ascii="Times New Roman" w:hAnsi="Times New Roman" w:eastAsia="Calibri"/>
          <w:sz w:val="24"/>
          <w:szCs w:val="24"/>
          <w:lang w:val="en-CA"/>
        </w:rPr>
        <w:t xml:space="preserve">, 2020 (tentative). </w:t>
      </w:r>
    </w:p>
    <w:p>
      <w:pPr>
        <w:pStyle w:val="7"/>
        <w:spacing w:before="0" w:beforeAutospacing="0" w:after="160"/>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Katyayini stated Fanshawe’s Innovation Village Project secured 3 million dollars in federal funding, sanctioned by FedDev Ontario, to equip it with new industry-relevant capabilities to create new jobs and support new entrepreneurs. Katyayini noted explained that Graduation Awards have been awarded and Fanshawe College is now on the Designated Learning Institute (DLI) List. With Fanshawe College being on that list, it was explained that International Students, regardless if the student is a blended or fully-online student, can travel to Canada if the student has a approved Visa and Study Permit.   </w:t>
      </w:r>
    </w:p>
    <w:p>
      <w:pPr>
        <w:pStyle w:val="7"/>
        <w:spacing w:before="0" w:beforeAutospacing="0" w:after="160"/>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Katyayini noted Poblanos in Oasis has reopened to offer another food option to students. Additionally, it was explained that sandwiches will be available in the F Building Variety Store,  for students and staff, in conjunction with the College, as well as a potential mobile coffee/pastries cart within the College. </w:t>
      </w:r>
    </w:p>
    <w:p>
      <w:pPr>
        <w:pStyle w:val="7"/>
        <w:spacing w:before="0" w:beforeAutospacing="0" w:after="160"/>
        <w:rPr>
          <w:rFonts w:hint="default" w:ascii="Times New Roman" w:hAnsi="Times New Roman" w:eastAsia="Calibri"/>
          <w:sz w:val="24"/>
          <w:szCs w:val="24"/>
          <w:lang w:val="en-CA"/>
        </w:rPr>
      </w:pPr>
      <w:r>
        <w:rPr>
          <w:rFonts w:ascii="Times New Roman" w:hAnsi="Times New Roman" w:eastAsia="Calibri"/>
          <w:sz w:val="24"/>
          <w:szCs w:val="24"/>
        </w:rPr>
        <w:t>Katyayini participate</w:t>
      </w:r>
      <w:r>
        <w:rPr>
          <w:rFonts w:hint="default" w:ascii="Times New Roman" w:hAnsi="Times New Roman" w:eastAsia="Calibri"/>
          <w:sz w:val="24"/>
          <w:szCs w:val="24"/>
          <w:lang w:val="en-CA"/>
        </w:rPr>
        <w:t>d</w:t>
      </w:r>
      <w:r>
        <w:rPr>
          <w:rFonts w:ascii="Times New Roman" w:hAnsi="Times New Roman" w:eastAsia="Calibri"/>
          <w:sz w:val="24"/>
          <w:szCs w:val="24"/>
        </w:rPr>
        <w:t xml:space="preserve"> in the #AMA Session as well as the FSU Session alongside the</w:t>
      </w:r>
      <w:r>
        <w:rPr>
          <w:rFonts w:hint="default" w:ascii="Times New Roman" w:hAnsi="Times New Roman" w:eastAsia="Calibri"/>
          <w:sz w:val="24"/>
          <w:szCs w:val="24"/>
          <w:lang w:val="en-CA"/>
        </w:rPr>
        <w:t xml:space="preserve"> </w:t>
      </w:r>
      <w:r>
        <w:rPr>
          <w:rFonts w:ascii="Times New Roman" w:hAnsi="Times New Roman" w:eastAsia="Calibri"/>
          <w:sz w:val="24"/>
          <w:szCs w:val="24"/>
        </w:rPr>
        <w:t xml:space="preserve">Coordinators at Fanshawe’s Virtual Open House </w:t>
      </w:r>
      <w:r>
        <w:rPr>
          <w:rFonts w:hint="default" w:ascii="Times New Roman" w:hAnsi="Times New Roman" w:eastAsia="Calibri"/>
          <w:sz w:val="24"/>
          <w:szCs w:val="24"/>
          <w:lang w:val="en-CA"/>
        </w:rPr>
        <w:t>and noted the FSU Session will be presented again for students on November 23</w:t>
      </w:r>
      <w:r>
        <w:rPr>
          <w:rFonts w:hint="default" w:ascii="Times New Roman" w:hAnsi="Times New Roman" w:eastAsia="Calibri"/>
          <w:sz w:val="24"/>
          <w:szCs w:val="24"/>
          <w:vertAlign w:val="superscript"/>
          <w:lang w:val="en-CA"/>
        </w:rPr>
        <w:t>rd</w:t>
      </w:r>
      <w:r>
        <w:rPr>
          <w:rFonts w:hint="default" w:ascii="Times New Roman" w:hAnsi="Times New Roman" w:eastAsia="Calibri"/>
          <w:sz w:val="24"/>
          <w:szCs w:val="24"/>
          <w:lang w:val="en-CA"/>
        </w:rPr>
        <w:t xml:space="preserve"> and November 26</w:t>
      </w:r>
      <w:r>
        <w:rPr>
          <w:rFonts w:hint="default" w:ascii="Times New Roman" w:hAnsi="Times New Roman" w:eastAsia="Calibri"/>
          <w:sz w:val="24"/>
          <w:szCs w:val="24"/>
          <w:vertAlign w:val="superscript"/>
          <w:lang w:val="en-CA"/>
        </w:rPr>
        <w:t>th</w:t>
      </w:r>
      <w:r>
        <w:rPr>
          <w:rFonts w:hint="default" w:ascii="Times New Roman" w:hAnsi="Times New Roman" w:eastAsia="Calibri"/>
          <w:sz w:val="24"/>
          <w:szCs w:val="24"/>
          <w:lang w:val="en-CA"/>
        </w:rPr>
        <w:t xml:space="preserve">, 2020. Additionally, the FSU will participate in the International Welcome Sessions. </w:t>
      </w:r>
    </w:p>
    <w:p>
      <w:pPr>
        <w:pStyle w:val="7"/>
        <w:spacing w:before="0" w:beforeAutospacing="0" w:after="160"/>
        <w:rPr>
          <w:rFonts w:hint="default" w:ascii="Times New Roman" w:hAnsi="Times New Roman" w:eastAsia="Calibri"/>
          <w:sz w:val="24"/>
          <w:szCs w:val="24"/>
          <w:lang w:val="en-CA"/>
        </w:rPr>
      </w:pPr>
      <w:r>
        <w:rPr>
          <w:rFonts w:ascii="Times New Roman" w:hAnsi="Times New Roman" w:eastAsia="Calibri"/>
          <w:sz w:val="24"/>
          <w:szCs w:val="24"/>
        </w:rPr>
        <w:t>Katyayini noted Financial Literacy Month is currently underway for the month of November</w:t>
      </w:r>
      <w:r>
        <w:rPr>
          <w:rFonts w:hint="default" w:ascii="Times New Roman" w:hAnsi="Times New Roman" w:eastAsia="Calibri"/>
          <w:sz w:val="24"/>
          <w:szCs w:val="24"/>
          <w:lang w:val="en-CA"/>
        </w:rPr>
        <w:t xml:space="preserve"> to offer financial tips to the students through events and guest speakers. Katyayini noted Ricardo, in collaboration with Library and Media Services, will be attending some library sessions to promote and encourage academic integrity. </w:t>
      </w:r>
    </w:p>
    <w:p>
      <w:pPr>
        <w:pStyle w:val="7"/>
        <w:spacing w:before="0" w:beforeAutospacing="0" w:after="160"/>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Katyayini stated two Koffee with Katy and the Coordinator Videos have been filmed; Money Talks (help student manage finances) and Academic Integrity with special guest, Meaghan Shannon to discuss the ongoing issues of plagiarism, contract cheating and how to avoid and how to get help when required.  Additionally, the Adopt-A-Student Family Campaign that is currently underway to provide basic necessities, food items and various other items (ie. Winter clothing) to up to four student families.  </w:t>
      </w:r>
    </w:p>
    <w:p>
      <w:pPr>
        <w:pStyle w:val="7"/>
        <w:spacing w:before="0" w:beforeAutospacing="0" w:after="160"/>
        <w:rPr>
          <w:rFonts w:hint="default" w:ascii="Times New Roman" w:hAnsi="Times New Roman" w:eastAsia="Calibri"/>
          <w:sz w:val="24"/>
          <w:szCs w:val="24"/>
          <w:lang w:val="en-CA"/>
        </w:rPr>
      </w:pPr>
      <w:r>
        <w:rPr>
          <w:rFonts w:hint="default" w:ascii="Times New Roman" w:hAnsi="Times New Roman" w:eastAsia="Calibri"/>
          <w:sz w:val="24"/>
          <w:szCs w:val="24"/>
          <w:lang w:val="en-CA"/>
        </w:rPr>
        <w:t>The</w:t>
      </w:r>
      <w:r>
        <w:rPr>
          <w:rFonts w:ascii="Times New Roman" w:hAnsi="Times New Roman" w:eastAsia="Calibri"/>
          <w:sz w:val="24"/>
          <w:szCs w:val="24"/>
        </w:rPr>
        <w:t xml:space="preserve"> Class Rep Meet and Greet Event has been scheduled on November 30th, 2020 at two different times, 9:00 a.m. and 5:00 p.m. to accommodate student schedules.</w:t>
      </w:r>
      <w:r>
        <w:rPr>
          <w:rFonts w:hint="default" w:ascii="Times New Roman" w:hAnsi="Times New Roman" w:eastAsia="Calibri"/>
          <w:sz w:val="24"/>
          <w:szCs w:val="24"/>
          <w:lang w:val="en-CA"/>
        </w:rPr>
        <w:t xml:space="preserve"> The Board was encouraged to attend the event, if available. </w:t>
      </w:r>
    </w:p>
    <w:p>
      <w:pPr>
        <w:pStyle w:val="7"/>
        <w:spacing w:before="0" w:beforeAutospacing="0" w:after="160"/>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Katyayini provided an update on communication and noted correspondence will be sent out to the Class Representatives to encourage them to get connected with the FSU to stay informed as well as correspondence to the Program Coordinators to promote the Class Representative System. It was explained that each correspondence outlines the names of the Directors and the assigned academic schools to act as an informal introduction as well as a contact for the FSU. This correspondence was well-received by the Board. </w:t>
      </w:r>
    </w:p>
    <w:p>
      <w:pPr>
        <w:spacing w:before="0" w:beforeAutospacing="0" w:after="0" w:line="256" w:lineRule="auto"/>
        <w:rPr>
          <w:rFonts w:ascii="Times New Roman" w:hAnsi="Times New Roman" w:eastAsia="Calibri"/>
          <w:sz w:val="24"/>
          <w:szCs w:val="24"/>
        </w:rPr>
      </w:pPr>
      <w:r>
        <w:rPr>
          <w:rFonts w:ascii="Times New Roman" w:hAnsi="Times New Roman" w:eastAsia="Calibri"/>
          <w:sz w:val="24"/>
          <w:szCs w:val="24"/>
          <w:u w:val="single"/>
        </w:rPr>
        <w:t>Board of Governors Report - Thomas Hutchison-Hounsell</w:t>
      </w:r>
      <w:r>
        <w:rPr>
          <w:rFonts w:ascii="Times New Roman" w:hAnsi="Times New Roman" w:eastAsia="Calibri"/>
          <w:sz w:val="24"/>
          <w:szCs w:val="24"/>
        </w:rPr>
        <w:t xml:space="preserve"> </w:t>
      </w:r>
    </w:p>
    <w:p>
      <w:pPr>
        <w:spacing w:before="0" w:beforeAutospacing="0" w:line="256" w:lineRule="auto"/>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No report at this time. </w:t>
      </w:r>
    </w:p>
    <w:p>
      <w:pPr>
        <w:spacing w:before="0" w:beforeAutospacing="0" w:after="0" w:line="256" w:lineRule="auto"/>
        <w:rPr>
          <w:rFonts w:ascii="Times New Roman" w:hAnsi="Times New Roman" w:eastAsia="Calibri"/>
          <w:sz w:val="24"/>
          <w:szCs w:val="24"/>
          <w:u w:val="single"/>
        </w:rPr>
      </w:pPr>
      <w:r>
        <w:rPr>
          <w:rFonts w:ascii="Times New Roman" w:hAnsi="Times New Roman" w:eastAsia="Calibri"/>
          <w:sz w:val="24"/>
          <w:szCs w:val="24"/>
          <w:u w:val="single"/>
        </w:rPr>
        <w:t>Director Reports</w:t>
      </w:r>
    </w:p>
    <w:p>
      <w:pPr>
        <w:spacing w:before="0" w:beforeAutospacing="0" w:line="257" w:lineRule="auto"/>
        <w:rPr>
          <w:rFonts w:hint="default" w:ascii="Times New Roman" w:hAnsi="Times New Roman" w:eastAsia="Calibri"/>
          <w:sz w:val="24"/>
          <w:szCs w:val="24"/>
          <w:lang w:val="en-CA"/>
        </w:rPr>
      </w:pPr>
      <w:r>
        <w:rPr>
          <w:rFonts w:ascii="Times New Roman" w:hAnsi="Times New Roman" w:eastAsia="Calibri"/>
          <w:sz w:val="24"/>
          <w:szCs w:val="24"/>
          <w:u w:val="single"/>
        </w:rPr>
        <w:t>Cole Ayerst –</w:t>
      </w:r>
      <w:r>
        <w:rPr>
          <w:rFonts w:ascii="Times New Roman" w:hAnsi="Times New Roman" w:eastAsia="Calibri"/>
          <w:sz w:val="24"/>
          <w:szCs w:val="24"/>
        </w:rPr>
        <w:t xml:space="preserve"> </w:t>
      </w:r>
      <w:r>
        <w:rPr>
          <w:rFonts w:hint="default" w:ascii="Times New Roman" w:hAnsi="Times New Roman" w:eastAsia="Calibri"/>
          <w:sz w:val="24"/>
          <w:szCs w:val="24"/>
          <w:lang w:val="en-CA"/>
        </w:rPr>
        <w:t>Cole has scheduled two Class Representative Meetings; Monday, November 30</w:t>
      </w:r>
      <w:r>
        <w:rPr>
          <w:rFonts w:hint="default" w:ascii="Times New Roman" w:hAnsi="Times New Roman" w:eastAsia="Calibri"/>
          <w:sz w:val="24"/>
          <w:szCs w:val="24"/>
          <w:vertAlign w:val="superscript"/>
          <w:lang w:val="en-CA"/>
        </w:rPr>
        <w:t>th</w:t>
      </w:r>
      <w:r>
        <w:rPr>
          <w:rFonts w:hint="default" w:ascii="Times New Roman" w:hAnsi="Times New Roman" w:eastAsia="Calibri"/>
          <w:sz w:val="24"/>
          <w:szCs w:val="24"/>
          <w:lang w:val="en-CA"/>
        </w:rPr>
        <w:t xml:space="preserve"> and Thursday, December 3</w:t>
      </w:r>
      <w:r>
        <w:rPr>
          <w:rFonts w:hint="default" w:ascii="Times New Roman" w:hAnsi="Times New Roman" w:eastAsia="Calibri"/>
          <w:sz w:val="24"/>
          <w:szCs w:val="24"/>
          <w:vertAlign w:val="superscript"/>
          <w:lang w:val="en-CA"/>
        </w:rPr>
        <w:t>rd</w:t>
      </w:r>
      <w:r>
        <w:rPr>
          <w:rFonts w:hint="default" w:ascii="Times New Roman" w:hAnsi="Times New Roman" w:eastAsia="Calibri"/>
          <w:sz w:val="24"/>
          <w:szCs w:val="24"/>
          <w:lang w:val="en-CA"/>
        </w:rPr>
        <w:t xml:space="preserve">, 2020. Cole noted that students have reached out regarding the Student Life Coordinator and want to apply for the position. Cole explained that some students are not receiving the FSU Newsletter. It was noted that the FSU Newsletter is sent out on a weekly basis on the weekends. If a student is not receiving the newsletter, it was noted the FSU can check which email address is on file for the student and update it, if needed. </w:t>
      </w:r>
    </w:p>
    <w:p>
      <w:pPr>
        <w:spacing w:before="0" w:beforeAutospacing="0" w:line="257" w:lineRule="auto"/>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Cole noted a concern regarding graduation and noted students are unhappy with the virtual graduation and the is a petition online for an in-person graduation. Additionally, Cole noted students are concerned that the 2021 Graduates will not receive a graduation.  </w:t>
      </w:r>
    </w:p>
    <w:p>
      <w:pPr>
        <w:spacing w:before="0" w:beforeAutospacing="0" w:line="257" w:lineRule="auto"/>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Cole presented a suggestion for the Ombud’s position to have an assistant and/or a person available at the office to greet and answer questions for students. </w:t>
      </w:r>
    </w:p>
    <w:p>
      <w:pPr>
        <w:spacing w:before="0" w:beforeAutospacing="0" w:line="256" w:lineRule="auto"/>
        <w:rPr>
          <w:rFonts w:hint="default" w:ascii="Times New Roman" w:hAnsi="Times New Roman" w:eastAsia="Calibri"/>
          <w:sz w:val="24"/>
          <w:szCs w:val="24"/>
          <w:lang w:val="en-CA"/>
        </w:rPr>
      </w:pPr>
      <w:r>
        <w:rPr>
          <w:rFonts w:ascii="Times New Roman" w:hAnsi="Times New Roman" w:eastAsia="Calibri"/>
          <w:sz w:val="24"/>
          <w:szCs w:val="24"/>
          <w:u w:val="single"/>
        </w:rPr>
        <w:t>Naznin Akter –</w:t>
      </w:r>
      <w:r>
        <w:rPr>
          <w:rFonts w:ascii="Times New Roman" w:hAnsi="Times New Roman" w:eastAsia="Calibri"/>
          <w:sz w:val="24"/>
          <w:szCs w:val="24"/>
        </w:rPr>
        <w:t xml:space="preserve"> </w:t>
      </w:r>
      <w:r>
        <w:rPr>
          <w:rFonts w:hint="default" w:ascii="Times New Roman" w:hAnsi="Times New Roman" w:eastAsia="Calibri"/>
          <w:sz w:val="24"/>
          <w:szCs w:val="24"/>
          <w:lang w:val="en-CA"/>
        </w:rPr>
        <w:t xml:space="preserve">No report at this time. </w:t>
      </w:r>
    </w:p>
    <w:p>
      <w:pPr>
        <w:spacing w:before="0" w:beforeAutospacing="0" w:line="256" w:lineRule="auto"/>
        <w:rPr>
          <w:rFonts w:hint="default" w:ascii="Times New Roman" w:hAnsi="Times New Roman" w:eastAsia="Calibri"/>
          <w:sz w:val="24"/>
          <w:szCs w:val="24"/>
          <w:u w:val="none"/>
          <w:lang w:val="en-CA"/>
        </w:rPr>
      </w:pPr>
      <w:r>
        <w:rPr>
          <w:rFonts w:hint="default" w:ascii="Times New Roman" w:hAnsi="Times New Roman" w:eastAsia="Calibri"/>
          <w:sz w:val="24"/>
          <w:szCs w:val="24"/>
          <w:u w:val="single"/>
          <w:lang w:val="en-CA"/>
        </w:rPr>
        <w:t xml:space="preserve">Suman Moira D’Sa </w:t>
      </w:r>
      <w:r>
        <w:rPr>
          <w:rFonts w:hint="default" w:ascii="Times New Roman" w:hAnsi="Times New Roman" w:eastAsia="Calibri"/>
          <w:sz w:val="24"/>
          <w:szCs w:val="24"/>
          <w:u w:val="none"/>
          <w:lang w:val="en-CA"/>
        </w:rPr>
        <w:t>- Suman held a Class Representative Meeting on November 23</w:t>
      </w:r>
      <w:r>
        <w:rPr>
          <w:rFonts w:hint="default" w:ascii="Times New Roman" w:hAnsi="Times New Roman" w:eastAsia="Calibri"/>
          <w:sz w:val="24"/>
          <w:szCs w:val="24"/>
          <w:u w:val="none"/>
          <w:vertAlign w:val="superscript"/>
          <w:lang w:val="en-CA"/>
        </w:rPr>
        <w:t>rd</w:t>
      </w:r>
      <w:r>
        <w:rPr>
          <w:rFonts w:hint="default" w:ascii="Times New Roman" w:hAnsi="Times New Roman" w:eastAsia="Calibri"/>
          <w:sz w:val="24"/>
          <w:szCs w:val="24"/>
          <w:u w:val="none"/>
          <w:lang w:val="en-CA"/>
        </w:rPr>
        <w:t xml:space="preserve">, 2020 with Vishal Harikrishnan. Suman noted a concern regarding online classes and the ability to reach professors through email. It was noted that there is a delay in response from professors which result in students missing due dates for assignments. It was encouraged for the students to reach out to the professor and/or the program coordinator regarding this concern. </w:t>
      </w:r>
    </w:p>
    <w:p>
      <w:pPr>
        <w:spacing w:before="0" w:beforeAutospacing="0" w:line="256" w:lineRule="auto"/>
        <w:rPr>
          <w:rFonts w:hint="default" w:ascii="Times New Roman" w:hAnsi="Times New Roman" w:eastAsia="Calibri"/>
          <w:sz w:val="24"/>
          <w:szCs w:val="24"/>
          <w:u w:val="none"/>
          <w:lang w:val="en-CA"/>
        </w:rPr>
      </w:pPr>
      <w:r>
        <w:rPr>
          <w:rFonts w:hint="default" w:ascii="Times New Roman" w:hAnsi="Times New Roman" w:eastAsia="Calibri"/>
          <w:sz w:val="24"/>
          <w:szCs w:val="24"/>
          <w:u w:val="none"/>
          <w:lang w:val="en-CA"/>
        </w:rPr>
        <w:t xml:space="preserve">Suman noted a concern regarding a lack of in-person lab sessions for web design and digital marking which students feel it is difficult to learn without the in-person aspect. Additional concerns included expectation not be clear, student being unable to un-mute themselves in Zoom/BONGO and programs marked as ‘temporary online’ for the Winter Semester which is causing confusion among students. </w:t>
      </w:r>
    </w:p>
    <w:p>
      <w:pPr>
        <w:spacing w:before="0" w:beforeAutospacing="0" w:line="256" w:lineRule="auto"/>
        <w:rPr>
          <w:rFonts w:hint="default" w:ascii="Times New Roman" w:hAnsi="Times New Roman" w:eastAsia="Calibri"/>
          <w:sz w:val="24"/>
          <w:szCs w:val="24"/>
          <w:u w:val="none"/>
          <w:lang w:val="en-CA"/>
        </w:rPr>
      </w:pPr>
      <w:r>
        <w:rPr>
          <w:rFonts w:hint="default" w:ascii="Times New Roman" w:hAnsi="Times New Roman" w:eastAsia="Calibri"/>
          <w:sz w:val="24"/>
          <w:szCs w:val="24"/>
          <w:u w:val="single"/>
          <w:lang w:val="en-CA"/>
        </w:rPr>
        <w:t xml:space="preserve">Vishal Harikrishnan - </w:t>
      </w:r>
      <w:r>
        <w:rPr>
          <w:rFonts w:hint="default" w:ascii="Times New Roman" w:hAnsi="Times New Roman" w:eastAsia="Calibri"/>
          <w:sz w:val="24"/>
          <w:szCs w:val="24"/>
          <w:u w:val="none"/>
          <w:lang w:val="en-CA"/>
        </w:rPr>
        <w:t xml:space="preserve">  Vishal held a Class Representative Meeting on November 5</w:t>
      </w:r>
      <w:r>
        <w:rPr>
          <w:rFonts w:hint="default" w:ascii="Times New Roman" w:hAnsi="Times New Roman" w:eastAsia="Calibri"/>
          <w:sz w:val="24"/>
          <w:szCs w:val="24"/>
          <w:u w:val="none"/>
          <w:vertAlign w:val="superscript"/>
          <w:lang w:val="en-CA"/>
        </w:rPr>
        <w:t>th</w:t>
      </w:r>
      <w:r>
        <w:rPr>
          <w:rFonts w:hint="default" w:ascii="Times New Roman" w:hAnsi="Times New Roman" w:eastAsia="Calibri"/>
          <w:sz w:val="24"/>
          <w:szCs w:val="24"/>
          <w:u w:val="none"/>
          <w:lang w:val="en-CA"/>
        </w:rPr>
        <w:t xml:space="preserve">, 2020 with Suman Moira D’Sa. Further to Suman’s report, Vishal noted a concern regarding class schedules not being disclosed for incoming International Students which has caused an issue when the student is trying to enter Canada. Vishal noted this student is not from Fanshawe College, however, Vishal wanted to ensure that students would not experience the same issue. It was noted that Fanshawe College is listed as a Designated Learning Institute and students should not experience any issues entering Canada as long as they have an approved Visa and Study Permit. </w:t>
      </w:r>
    </w:p>
    <w:p>
      <w:pPr>
        <w:spacing w:before="0" w:beforeAutospacing="0" w:line="256" w:lineRule="auto"/>
        <w:rPr>
          <w:rFonts w:hint="default" w:ascii="Times New Roman" w:hAnsi="Times New Roman" w:eastAsia="Calibri"/>
          <w:sz w:val="24"/>
          <w:szCs w:val="24"/>
          <w:u w:val="none"/>
          <w:lang w:val="en-CA"/>
        </w:rPr>
      </w:pPr>
      <w:r>
        <w:rPr>
          <w:rFonts w:hint="default" w:ascii="Times New Roman" w:hAnsi="Times New Roman" w:eastAsia="Calibri"/>
          <w:sz w:val="24"/>
          <w:szCs w:val="24"/>
          <w:u w:val="none"/>
          <w:lang w:val="en-CA"/>
        </w:rPr>
        <w:t xml:space="preserve">An update was provided regarding the lack of condenser mics that was noted as a concern from the previous Board Meeting. It was noted that there are 6 condenser mics available for students in class as well as many available at Media Services for students to borrow to complete projects. It was noted that the Pre-Media Program is planning on purchasing more condenser mics for the Fall 2021 Semester.  </w:t>
      </w:r>
    </w:p>
    <w:p>
      <w:pPr>
        <w:spacing w:before="0" w:beforeAutospacing="0" w:line="256" w:lineRule="auto"/>
        <w:rPr>
          <w:rFonts w:hint="default" w:ascii="Times New Roman" w:hAnsi="Times New Roman" w:eastAsia="Calibri"/>
          <w:sz w:val="24"/>
          <w:szCs w:val="24"/>
          <w:highlight w:val="none"/>
          <w:u w:val="none"/>
          <w:lang w:val="en-CA"/>
        </w:rPr>
      </w:pPr>
      <w:r>
        <w:rPr>
          <w:rFonts w:hint="default" w:ascii="Times New Roman" w:hAnsi="Times New Roman" w:eastAsia="Calibri"/>
          <w:sz w:val="24"/>
          <w:szCs w:val="24"/>
          <w:highlight w:val="none"/>
          <w:u w:val="single"/>
          <w:lang w:val="en-CA"/>
        </w:rPr>
        <w:t xml:space="preserve">Kavya Kazhiparambil Pradeep Kumar -  </w:t>
      </w:r>
      <w:r>
        <w:rPr>
          <w:rFonts w:hint="default" w:ascii="Times New Roman" w:hAnsi="Times New Roman" w:eastAsia="Calibri"/>
          <w:sz w:val="24"/>
          <w:szCs w:val="24"/>
          <w:highlight w:val="none"/>
          <w:u w:val="none"/>
          <w:lang w:val="en-CA"/>
        </w:rPr>
        <w:t>Kavya held a Class Representative Meeting on November 19</w:t>
      </w:r>
      <w:r>
        <w:rPr>
          <w:rFonts w:hint="default" w:ascii="Times New Roman" w:hAnsi="Times New Roman" w:eastAsia="Calibri"/>
          <w:sz w:val="24"/>
          <w:szCs w:val="24"/>
          <w:highlight w:val="none"/>
          <w:u w:val="none"/>
          <w:vertAlign w:val="superscript"/>
          <w:lang w:val="en-CA"/>
        </w:rPr>
        <w:t>th</w:t>
      </w:r>
      <w:r>
        <w:rPr>
          <w:rFonts w:hint="default" w:ascii="Times New Roman" w:hAnsi="Times New Roman" w:eastAsia="Calibri"/>
          <w:sz w:val="24"/>
          <w:szCs w:val="24"/>
          <w:highlight w:val="none"/>
          <w:u w:val="none"/>
          <w:lang w:val="en-CA"/>
        </w:rPr>
        <w:t xml:space="preserve">, 2020. Kavya discussed FSU Events and shared details about the upcoming Class Rep Meet and Greet. Kavya noted a concern regarding students finding it difficult to get to know classmates. It was explained that the professor would hold a Zoom Meeting with the purpose of students being able to meet classmates, however, due to poor attendance, these calls were canceled. Additionally, Kavya noted a concern regarding the the price of Adobe Software. It was explained that students and staff can download the Adobe Software for free. </w:t>
      </w:r>
    </w:p>
    <w:p>
      <w:pPr>
        <w:spacing w:before="0" w:beforeAutospacing="0" w:line="256" w:lineRule="auto"/>
        <w:rPr>
          <w:rFonts w:hint="default" w:ascii="Times New Roman" w:hAnsi="Times New Roman" w:eastAsia="Calibri"/>
          <w:sz w:val="24"/>
          <w:szCs w:val="24"/>
          <w:lang w:val="en-CA"/>
        </w:rPr>
      </w:pPr>
      <w:r>
        <w:rPr>
          <w:rFonts w:ascii="Times New Roman" w:hAnsi="Times New Roman" w:eastAsia="Calibri"/>
          <w:sz w:val="24"/>
          <w:szCs w:val="24"/>
          <w:u w:val="single"/>
        </w:rPr>
        <w:t>Allan Saji Chakkupurackal –</w:t>
      </w:r>
      <w:r>
        <w:rPr>
          <w:rFonts w:ascii="Times New Roman" w:hAnsi="Times New Roman" w:eastAsia="Calibri"/>
          <w:sz w:val="24"/>
          <w:szCs w:val="24"/>
        </w:rPr>
        <w:t xml:space="preserve"> </w:t>
      </w:r>
      <w:r>
        <w:rPr>
          <w:rFonts w:hint="default" w:ascii="Times New Roman" w:hAnsi="Times New Roman" w:eastAsia="Calibri"/>
          <w:sz w:val="24"/>
          <w:szCs w:val="24"/>
          <w:lang w:val="en-CA"/>
        </w:rPr>
        <w:t xml:space="preserve">No report at this time. </w:t>
      </w:r>
    </w:p>
    <w:p>
      <w:pPr>
        <w:spacing w:before="0" w:beforeAutospacing="0" w:line="256" w:lineRule="auto"/>
        <w:rPr>
          <w:rFonts w:hint="default" w:ascii="Times New Roman" w:hAnsi="Times New Roman" w:eastAsia="Calibri"/>
          <w:sz w:val="24"/>
          <w:szCs w:val="24"/>
          <w:lang w:val="en-CA"/>
        </w:rPr>
      </w:pPr>
      <w:r>
        <w:rPr>
          <w:rFonts w:ascii="Times New Roman" w:hAnsi="Times New Roman" w:eastAsia="Calibri"/>
          <w:sz w:val="24"/>
          <w:szCs w:val="24"/>
          <w:u w:val="single"/>
        </w:rPr>
        <w:t>Stacyann Stanley –</w:t>
      </w:r>
      <w:r>
        <w:rPr>
          <w:rFonts w:ascii="Times New Roman" w:hAnsi="Times New Roman" w:eastAsia="Calibri"/>
          <w:sz w:val="24"/>
          <w:szCs w:val="24"/>
        </w:rPr>
        <w:t xml:space="preserve"> </w:t>
      </w:r>
      <w:r>
        <w:rPr>
          <w:rFonts w:hint="default" w:ascii="Times New Roman" w:hAnsi="Times New Roman" w:eastAsia="Calibri"/>
          <w:sz w:val="24"/>
          <w:szCs w:val="24"/>
          <w:lang w:val="en-CA"/>
        </w:rPr>
        <w:t>Stacyann held a Class Representative Meeting on Friday, November 20</w:t>
      </w:r>
      <w:r>
        <w:rPr>
          <w:rFonts w:hint="default" w:ascii="Times New Roman" w:hAnsi="Times New Roman" w:eastAsia="Calibri"/>
          <w:sz w:val="24"/>
          <w:szCs w:val="24"/>
          <w:vertAlign w:val="superscript"/>
          <w:lang w:val="en-CA"/>
        </w:rPr>
        <w:t>th</w:t>
      </w:r>
      <w:r>
        <w:rPr>
          <w:rFonts w:hint="default" w:ascii="Times New Roman" w:hAnsi="Times New Roman" w:eastAsia="Calibri"/>
          <w:sz w:val="24"/>
          <w:szCs w:val="24"/>
          <w:lang w:val="en-CA"/>
        </w:rPr>
        <w:t>, 2020. Stacyann noted a concern regarding a lack of communication/engagement from the FSU, however, Stacyann explained the correspondence that will be sent out to Class Representatives will mitigate this concern.</w:t>
      </w:r>
    </w:p>
    <w:p>
      <w:pPr>
        <w:spacing w:before="0" w:beforeAutospacing="0" w:line="256" w:lineRule="auto"/>
        <w:rPr>
          <w:rFonts w:hint="default" w:ascii="Times New Roman" w:hAnsi="Times New Roman" w:eastAsia="Calibri"/>
          <w:sz w:val="24"/>
          <w:szCs w:val="24"/>
          <w:u w:val="none"/>
          <w:lang w:val="en-CA"/>
        </w:rPr>
      </w:pPr>
      <w:r>
        <w:rPr>
          <w:rFonts w:hint="default" w:ascii="Times New Roman" w:hAnsi="Times New Roman" w:eastAsia="Calibri"/>
          <w:sz w:val="24"/>
          <w:szCs w:val="24"/>
          <w:u w:val="none"/>
          <w:lang w:val="en-CA"/>
        </w:rPr>
        <w:t xml:space="preserve">Stacyann noted several examples of proposed questions for Class Representative Meetings which included; Highlight the challenges students in your Program are facing, Are learning materials accessible? How can Fanshawe enhance your learning experience? Highlight the conflicts within your Program. </w:t>
      </w:r>
    </w:p>
    <w:p>
      <w:pPr>
        <w:spacing w:after="0"/>
        <w:rPr>
          <w:rFonts w:ascii="Times New Roman" w:hAnsi="Times New Roman" w:eastAsia="Calibri"/>
          <w:sz w:val="24"/>
          <w:szCs w:val="24"/>
          <w:u w:val="single"/>
        </w:rPr>
      </w:pPr>
      <w:r>
        <w:rPr>
          <w:rFonts w:ascii="Times New Roman" w:hAnsi="Times New Roman" w:eastAsia="Calibri"/>
          <w:sz w:val="24"/>
          <w:szCs w:val="24"/>
          <w:u w:val="single"/>
        </w:rPr>
        <w:t xml:space="preserve">New Business: </w:t>
      </w:r>
    </w:p>
    <w:p>
      <w:pPr>
        <w:numPr>
          <w:ilvl w:val="0"/>
          <w:numId w:val="1"/>
        </w:numPr>
        <w:spacing w:after="0"/>
        <w:ind w:left="420" w:leftChars="0"/>
        <w:rPr>
          <w:rFonts w:hint="default" w:ascii="Times New Roman" w:hAnsi="Times New Roman" w:eastAsia="Calibri"/>
          <w:sz w:val="24"/>
          <w:szCs w:val="24"/>
          <w:u w:val="none"/>
          <w:lang w:val="en-CA"/>
        </w:rPr>
      </w:pPr>
      <w:r>
        <w:rPr>
          <w:rFonts w:hint="default" w:ascii="Times New Roman" w:hAnsi="Times New Roman" w:eastAsia="Calibri"/>
          <w:sz w:val="24"/>
          <w:szCs w:val="24"/>
          <w:u w:val="none"/>
          <w:lang w:val="en-CA"/>
        </w:rPr>
        <w:t>Bylaw Amendments - Members Meeting - The tentative date of December 10</w:t>
      </w:r>
      <w:r>
        <w:rPr>
          <w:rFonts w:hint="default" w:ascii="Times New Roman" w:hAnsi="Times New Roman" w:eastAsia="Calibri"/>
          <w:sz w:val="24"/>
          <w:szCs w:val="24"/>
          <w:u w:val="none"/>
          <w:vertAlign w:val="superscript"/>
          <w:lang w:val="en-CA"/>
        </w:rPr>
        <w:t>th</w:t>
      </w:r>
      <w:r>
        <w:rPr>
          <w:rFonts w:hint="default" w:ascii="Times New Roman" w:hAnsi="Times New Roman" w:eastAsia="Calibri"/>
          <w:sz w:val="24"/>
          <w:szCs w:val="24"/>
          <w:u w:val="none"/>
          <w:lang w:val="en-CA"/>
        </w:rPr>
        <w:t xml:space="preserve"> at 4:00 p.m. for the Open Members Meeting was presented to the Board. It was noted that the date would allow for more than 10 days to announce/promote the meeting, as per the Bylaws. The Board was in agreeance of the proposed date and time. It was noted the agenda for the meeting, the proposed Bylaw Amendment Document as well as an registration link for the meeting will be included on fsu.ca/open. It was explained that the meeting needs to have a minimum of eight students in attendance and the meeting will be recorded and posted to our website. It was noted that a student would have the opportunity to vote via proxy and the process was explained to the Board. A lengthily discussion was held regarding voting for the motion. It was decided that how the vote is conducted would be derermined based on the number of attendees at the meeting; 8-20 (call for objection with the motion) or 20-above (poll feature via Zoom). </w:t>
      </w:r>
    </w:p>
    <w:p>
      <w:pPr>
        <w:numPr>
          <w:ilvl w:val="0"/>
          <w:numId w:val="1"/>
        </w:numPr>
        <w:spacing w:after="0"/>
        <w:ind w:left="420" w:leftChars="0"/>
        <w:rPr>
          <w:rFonts w:hint="default" w:ascii="Times New Roman" w:hAnsi="Times New Roman" w:eastAsia="Calibri"/>
          <w:sz w:val="24"/>
          <w:szCs w:val="24"/>
          <w:u w:val="none"/>
          <w:lang w:val="en-CA"/>
        </w:rPr>
      </w:pPr>
      <w:r>
        <w:rPr>
          <w:rFonts w:hint="default" w:ascii="Times New Roman" w:hAnsi="Times New Roman" w:eastAsia="Calibri"/>
          <w:sz w:val="24"/>
          <w:szCs w:val="24"/>
          <w:u w:val="none"/>
          <w:lang w:val="en-CA"/>
        </w:rPr>
        <w:t>Holiday Celebration - It was noted a short Holiday Celebration will be held immediately after the adjournment of the Board Meeting on December 10</w:t>
      </w:r>
      <w:r>
        <w:rPr>
          <w:rFonts w:hint="default" w:ascii="Times New Roman" w:hAnsi="Times New Roman" w:eastAsia="Calibri"/>
          <w:sz w:val="24"/>
          <w:szCs w:val="24"/>
          <w:u w:val="none"/>
          <w:vertAlign w:val="superscript"/>
          <w:lang w:val="en-CA"/>
        </w:rPr>
        <w:t>th</w:t>
      </w:r>
      <w:r>
        <w:rPr>
          <w:rFonts w:hint="default" w:ascii="Times New Roman" w:hAnsi="Times New Roman" w:eastAsia="Calibri"/>
          <w:sz w:val="24"/>
          <w:szCs w:val="24"/>
          <w:u w:val="none"/>
          <w:lang w:val="en-CA"/>
        </w:rPr>
        <w:t xml:space="preserve">, 2020. </w:t>
      </w:r>
    </w:p>
    <w:p>
      <w:pPr>
        <w:numPr>
          <w:ilvl w:val="0"/>
          <w:numId w:val="0"/>
        </w:numPr>
        <w:spacing w:line="252" w:lineRule="auto"/>
        <w:rPr>
          <w:rFonts w:hint="default" w:ascii="Times New Roman" w:hAnsi="Times New Roman"/>
          <w:sz w:val="24"/>
          <w:szCs w:val="24"/>
          <w:highlight w:val="none"/>
          <w:u w:val="single"/>
          <w:lang w:val="en-CA"/>
        </w:rPr>
      </w:pPr>
      <w:r>
        <w:rPr>
          <w:rFonts w:ascii="Times New Roman" w:hAnsi="Times New Roman"/>
          <w:sz w:val="24"/>
          <w:szCs w:val="24"/>
          <w:highlight w:val="none"/>
          <w:u w:val="single"/>
        </w:rPr>
        <w:t xml:space="preserve">Next Meeting </w:t>
      </w:r>
      <w:r>
        <w:rPr>
          <w:rFonts w:ascii="Times New Roman" w:hAnsi="Times New Roman"/>
          <w:sz w:val="24"/>
          <w:szCs w:val="24"/>
          <w:highlight w:val="none"/>
        </w:rPr>
        <w:t xml:space="preserve">– </w:t>
      </w:r>
      <w:r>
        <w:rPr>
          <w:rFonts w:hint="default" w:ascii="Times New Roman" w:hAnsi="Times New Roman"/>
          <w:sz w:val="24"/>
          <w:szCs w:val="24"/>
          <w:highlight w:val="none"/>
          <w:lang w:val="en-CA"/>
        </w:rPr>
        <w:t>Thursday, December 10</w:t>
      </w:r>
      <w:r>
        <w:rPr>
          <w:rFonts w:hint="default" w:ascii="Times New Roman" w:hAnsi="Times New Roman"/>
          <w:sz w:val="24"/>
          <w:szCs w:val="24"/>
          <w:highlight w:val="none"/>
          <w:vertAlign w:val="superscript"/>
          <w:lang w:val="en-CA"/>
        </w:rPr>
        <w:t>th</w:t>
      </w:r>
      <w:r>
        <w:rPr>
          <w:rFonts w:hint="default" w:ascii="Times New Roman" w:hAnsi="Times New Roman"/>
          <w:sz w:val="24"/>
          <w:szCs w:val="24"/>
          <w:highlight w:val="none"/>
          <w:lang w:val="en-CA"/>
        </w:rPr>
        <w:t xml:space="preserve"> at 5:00 p.m. via Zoom. </w:t>
      </w:r>
    </w:p>
    <w:p>
      <w:pPr>
        <w:spacing w:after="0"/>
        <w:rPr>
          <w:rFonts w:ascii="Times New Roman" w:hAnsi="Times New Roman"/>
          <w:sz w:val="24"/>
          <w:szCs w:val="24"/>
          <w:u w:val="single"/>
        </w:rPr>
      </w:pPr>
      <w:r>
        <w:rPr>
          <w:rFonts w:ascii="Times New Roman" w:hAnsi="Times New Roman"/>
          <w:sz w:val="24"/>
          <w:szCs w:val="24"/>
          <w:u w:val="single"/>
        </w:rPr>
        <w:t>Adjournment</w:t>
      </w:r>
    </w:p>
    <w:p>
      <w:pPr>
        <w:spacing w:before="0" w:beforeAutospacing="0" w:line="256" w:lineRule="auto"/>
        <w:rPr>
          <w:rFonts w:ascii="Times New Roman" w:hAnsi="Times New Roman"/>
          <w:sz w:val="24"/>
          <w:szCs w:val="24"/>
          <w:u w:val="single"/>
        </w:rPr>
      </w:pPr>
      <w:r>
        <w:rPr>
          <w:rFonts w:hint="default" w:ascii="Times New Roman" w:hAnsi="Times New Roman"/>
          <w:sz w:val="24"/>
          <w:szCs w:val="24"/>
          <w:lang w:val="en-CA"/>
        </w:rPr>
        <w:t>9</w:t>
      </w:r>
      <w:r>
        <w:rPr>
          <w:rFonts w:ascii="Times New Roman" w:hAnsi="Times New Roman"/>
          <w:sz w:val="24"/>
          <w:szCs w:val="24"/>
        </w:rPr>
        <w:t>.</w:t>
      </w:r>
      <w:r>
        <w:rPr>
          <w:rFonts w:hint="default" w:ascii="Times New Roman" w:hAnsi="Times New Roman"/>
          <w:sz w:val="24"/>
          <w:szCs w:val="24"/>
          <w:lang w:val="en-CA"/>
        </w:rPr>
        <w:t>3</w:t>
      </w:r>
      <w:r>
        <w:rPr>
          <w:rFonts w:ascii="Times New Roman" w:hAnsi="Times New Roman"/>
          <w:sz w:val="24"/>
          <w:szCs w:val="24"/>
        </w:rPr>
        <w:t xml:space="preserve">        It was:</w:t>
      </w:r>
    </w:p>
    <w:p>
      <w:pPr>
        <w:spacing w:before="0" w:beforeAutospacing="0" w:line="256" w:lineRule="auto"/>
        <w:ind w:left="1440"/>
        <w:contextualSpacing/>
        <w:rPr>
          <w:rFonts w:hint="default" w:ascii="Times New Roman" w:hAnsi="Times New Roman" w:eastAsia="Calibri"/>
          <w:sz w:val="24"/>
          <w:szCs w:val="24"/>
          <w:lang w:val="en-CA"/>
        </w:rPr>
      </w:pPr>
      <w:r>
        <w:rPr>
          <w:rFonts w:ascii="Times New Roman" w:hAnsi="Times New Roman" w:eastAsia="Calibri"/>
          <w:sz w:val="24"/>
          <w:szCs w:val="24"/>
        </w:rPr>
        <w:t xml:space="preserve">MOVED by Cole Ayerst, SECONDED by </w:t>
      </w:r>
      <w:r>
        <w:rPr>
          <w:rFonts w:hint="default" w:ascii="Times New Roman" w:hAnsi="Times New Roman" w:eastAsia="Calibri"/>
          <w:sz w:val="24"/>
          <w:szCs w:val="24"/>
          <w:lang w:val="en-CA"/>
        </w:rPr>
        <w:t>Kavya Kazhiparambil Pradeep Kumar</w:t>
      </w:r>
      <w:r>
        <w:rPr>
          <w:rFonts w:hint="default" w:ascii="Times New Roman" w:hAnsi="Times New Roman" w:eastAsia="Calibri"/>
          <w:sz w:val="24"/>
          <w:szCs w:val="24"/>
          <w:u w:val="none"/>
          <w:lang w:val="en-CA"/>
        </w:rPr>
        <w:t xml:space="preserve"> </w:t>
      </w:r>
      <w:r>
        <w:rPr>
          <w:rFonts w:ascii="Times New Roman" w:hAnsi="Times New Roman" w:eastAsia="Calibri"/>
          <w:sz w:val="24"/>
          <w:szCs w:val="24"/>
        </w:rPr>
        <w:t>and CARRIED to adjourn the meeting</w:t>
      </w:r>
      <w:r>
        <w:rPr>
          <w:rFonts w:hint="default" w:ascii="Times New Roman" w:hAnsi="Times New Roman" w:eastAsia="Calibri"/>
          <w:sz w:val="24"/>
          <w:szCs w:val="24"/>
          <w:lang w:val="en-CA"/>
        </w:rPr>
        <w:t xml:space="preserve"> at 5:31 p.m. </w:t>
      </w:r>
    </w:p>
    <w:p>
      <w:r>
        <w:t xml:space="preserve"> </w:t>
      </w:r>
    </w:p>
    <w:p>
      <w:r>
        <w:t xml:space="preserve"> </w:t>
      </w:r>
    </w:p>
    <w:p>
      <w:r>
        <w:t xml:space="preserve"> </w:t>
      </w:r>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B7339"/>
    <w:multiLevelType w:val="singleLevel"/>
    <w:tmpl w:val="605B7339"/>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BA"/>
    <w:rsid w:val="000619BE"/>
    <w:rsid w:val="000A42E2"/>
    <w:rsid w:val="00467A6E"/>
    <w:rsid w:val="004865BA"/>
    <w:rsid w:val="006C3098"/>
    <w:rsid w:val="00A02176"/>
    <w:rsid w:val="00B73853"/>
    <w:rsid w:val="00C03C4A"/>
    <w:rsid w:val="00C05CC0"/>
    <w:rsid w:val="00C061B6"/>
    <w:rsid w:val="00C25596"/>
    <w:rsid w:val="00C4414C"/>
    <w:rsid w:val="00C726E1"/>
    <w:rsid w:val="00C73A7D"/>
    <w:rsid w:val="00C763EC"/>
    <w:rsid w:val="00CB3A58"/>
    <w:rsid w:val="00DE58F3"/>
    <w:rsid w:val="00EC68DC"/>
    <w:rsid w:val="00FF7C7B"/>
    <w:rsid w:val="034B6C5F"/>
    <w:rsid w:val="0415656B"/>
    <w:rsid w:val="110B6199"/>
    <w:rsid w:val="13082742"/>
    <w:rsid w:val="1E370FA1"/>
    <w:rsid w:val="24100A64"/>
    <w:rsid w:val="2A3E3603"/>
    <w:rsid w:val="2BC562A9"/>
    <w:rsid w:val="373B45C9"/>
    <w:rsid w:val="39F32B4C"/>
    <w:rsid w:val="3C715E77"/>
    <w:rsid w:val="3CB30FD2"/>
    <w:rsid w:val="3E9C127B"/>
    <w:rsid w:val="419F611D"/>
    <w:rsid w:val="423B0C93"/>
    <w:rsid w:val="4D4358DD"/>
    <w:rsid w:val="4E224462"/>
    <w:rsid w:val="57097DC6"/>
    <w:rsid w:val="667601CB"/>
    <w:rsid w:val="69FA4F54"/>
    <w:rsid w:val="77A723C7"/>
    <w:rsid w:val="7AC6472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60" w:line="254" w:lineRule="auto"/>
    </w:pPr>
    <w:rPr>
      <w:rFonts w:ascii="Calibri" w:hAnsi="Calibri" w:eastAsia="Times New Roman" w:cs="Times New Roman"/>
      <w:sz w:val="22"/>
      <w:szCs w:val="22"/>
      <w:lang w:val="en-CA" w:eastAsia="en-CA" w:bidi="ar-SA"/>
    </w:rPr>
  </w:style>
  <w:style w:type="character" w:default="1" w:styleId="2">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3">
    <w:name w:val="Hyperlink"/>
    <w:basedOn w:val="2"/>
    <w:semiHidden/>
    <w:unhideWhenUsed/>
    <w:qFormat/>
    <w:uiPriority w:val="99"/>
    <w:rPr>
      <w:color w:val="0000FF"/>
      <w:u w:val="single"/>
    </w:rPr>
  </w:style>
  <w:style w:type="paragraph" w:styleId="5">
    <w:name w:val="List Paragraph"/>
    <w:basedOn w:val="1"/>
    <w:qFormat/>
    <w:uiPriority w:val="99"/>
    <w:pPr>
      <w:ind w:left="720"/>
      <w:contextualSpacing/>
    </w:pPr>
  </w:style>
  <w:style w:type="character" w:customStyle="1" w:styleId="6">
    <w:name w:val="15"/>
    <w:basedOn w:val="2"/>
    <w:qFormat/>
    <w:uiPriority w:val="0"/>
    <w:rPr>
      <w:rFonts w:hint="default" w:ascii="Calibri" w:hAnsi="Calibri" w:cs="Calibri"/>
      <w:color w:val="0563C1"/>
      <w:u w:val="single"/>
    </w:rPr>
  </w:style>
  <w:style w:type="paragraph" w:styleId="7">
    <w:name w:val="No Spacing"/>
    <w:basedOn w:val="1"/>
    <w:qFormat/>
    <w:uiPriority w:val="99"/>
    <w:pPr>
      <w:spacing w:after="0" w:line="240"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1849</Words>
  <Characters>10545</Characters>
  <Lines>87</Lines>
  <Paragraphs>24</Paragraphs>
  <TotalTime>86</TotalTime>
  <ScaleCrop>false</ScaleCrop>
  <LinksUpToDate>false</LinksUpToDate>
  <CharactersWithSpaces>12370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2020-09-16T13:01:00Z</dcterms:created>
  <dc:creator>Microsoft account</dc:creator>
  <cp:lastModifiedBy>Bonnie Williams</cp:lastModifiedBy>
  <dcterms:modified xsi:type="dcterms:W3CDTF">2020-12-17T14:22:41Z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