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before="82"/>
        <w:ind w:left="2628" w:right="2627" w:firstLine="0"/>
        <w:jc w:val="center"/>
        <w:rPr>
          <w:b/>
          <w:sz w:val="24"/>
        </w:rPr>
      </w:pPr>
      <w:r>
        <w:rPr>
          <w:b/>
          <w:spacing w:val="-2"/>
          <w:sz w:val="24"/>
        </w:rPr>
        <w:t>Minutes</w:t>
      </w:r>
    </w:p>
    <w:p>
      <w:pPr>
        <w:pStyle w:val="BodyText"/>
        <w:rPr>
          <w:b/>
        </w:rPr>
      </w:pPr>
    </w:p>
    <w:p>
      <w:pPr>
        <w:spacing w:line="480" w:lineRule="auto" w:before="0"/>
        <w:ind w:left="2628" w:right="2627" w:firstLine="0"/>
        <w:jc w:val="center"/>
        <w:rPr>
          <w:b/>
          <w:sz w:val="24"/>
        </w:rPr>
      </w:pPr>
      <w:r>
        <w:rPr>
          <w:b/>
          <w:sz w:val="24"/>
        </w:rPr>
        <w:t>Student</w:t>
      </w:r>
      <w:r>
        <w:rPr>
          <w:b/>
          <w:spacing w:val="-14"/>
          <w:sz w:val="24"/>
        </w:rPr>
        <w:t> </w:t>
      </w:r>
      <w:r>
        <w:rPr>
          <w:b/>
          <w:sz w:val="24"/>
        </w:rPr>
        <w:t>Administrative</w:t>
      </w:r>
      <w:r>
        <w:rPr>
          <w:b/>
          <w:spacing w:val="-14"/>
          <w:sz w:val="24"/>
        </w:rPr>
        <w:t> </w:t>
      </w:r>
      <w:r>
        <w:rPr>
          <w:b/>
          <w:sz w:val="24"/>
        </w:rPr>
        <w:t>Council</w:t>
      </w:r>
      <w:r>
        <w:rPr>
          <w:b/>
          <w:spacing w:val="-14"/>
          <w:sz w:val="24"/>
        </w:rPr>
        <w:t> </w:t>
      </w:r>
      <w:r>
        <w:rPr>
          <w:b/>
          <w:sz w:val="24"/>
        </w:rPr>
        <w:t>(SAC) Meeting #9</w:t>
      </w:r>
    </w:p>
    <w:p>
      <w:pPr>
        <w:spacing w:before="0"/>
        <w:ind w:left="2627" w:right="2627" w:firstLine="0"/>
        <w:jc w:val="center"/>
        <w:rPr>
          <w:b/>
          <w:sz w:val="24"/>
        </w:rPr>
      </w:pPr>
      <w:r>
        <w:rPr>
          <w:b/>
          <w:sz w:val="24"/>
        </w:rPr>
        <w:t>February</w:t>
      </w:r>
      <w:r>
        <w:rPr>
          <w:b/>
          <w:spacing w:val="-5"/>
          <w:sz w:val="24"/>
        </w:rPr>
        <w:t> </w:t>
      </w:r>
      <w:r>
        <w:rPr>
          <w:b/>
          <w:sz w:val="24"/>
        </w:rPr>
        <w:t>6,</w:t>
      </w:r>
      <w:r>
        <w:rPr>
          <w:b/>
          <w:spacing w:val="-2"/>
          <w:sz w:val="24"/>
        </w:rPr>
        <w:t> </w:t>
      </w:r>
      <w:r>
        <w:rPr>
          <w:b/>
          <w:spacing w:val="-4"/>
          <w:sz w:val="24"/>
        </w:rPr>
        <w:t>2023</w:t>
      </w:r>
    </w:p>
    <w:p>
      <w:pPr>
        <w:pStyle w:val="BodyText"/>
        <w:spacing w:before="11"/>
        <w:rPr>
          <w:b/>
          <w:sz w:val="23"/>
        </w:rPr>
      </w:pPr>
    </w:p>
    <w:p>
      <w:pPr>
        <w:spacing w:before="0"/>
        <w:ind w:left="2627" w:right="2627" w:firstLine="0"/>
        <w:jc w:val="center"/>
        <w:rPr>
          <w:b/>
          <w:sz w:val="24"/>
        </w:rPr>
      </w:pPr>
      <w:r>
        <w:rPr>
          <w:b/>
          <w:sz w:val="24"/>
        </w:rPr>
        <w:t>SC</w:t>
      </w:r>
      <w:r>
        <w:rPr>
          <w:b/>
          <w:spacing w:val="-5"/>
          <w:sz w:val="24"/>
        </w:rPr>
        <w:t> </w:t>
      </w:r>
      <w:r>
        <w:rPr>
          <w:b/>
          <w:spacing w:val="-4"/>
          <w:sz w:val="24"/>
        </w:rPr>
        <w:t>2016</w:t>
      </w:r>
    </w:p>
    <w:p>
      <w:pPr>
        <w:pStyle w:val="BodyText"/>
        <w:spacing w:before="9"/>
        <w:rPr>
          <w:b/>
          <w:sz w:val="14"/>
        </w:rPr>
      </w:pPr>
      <w:r>
        <w:rPr/>
        <w:pict>
          <v:group style="position:absolute;margin-left:72pt;margin-top:9.748779pt;width:468.1pt;height:1.55pt;mso-position-horizontal-relative:page;mso-position-vertical-relative:paragraph;z-index:-15728640;mso-wrap-distance-left:0;mso-wrap-distance-right:0" id="docshapegroup3" coordorigin="1440,195" coordsize="9362,31">
            <v:shape style="position:absolute;left:1440;top:194;width:9360;height:30" id="docshape4" coordorigin="1440,195" coordsize="9360,30" path="m10800,195l1440,195,1440,195,1440,200,1440,225,10800,225,10800,195xe" filled="true" fillcolor="#9f9f9f" stroked="false">
              <v:path arrowok="t"/>
              <v:fill type="solid"/>
            </v:shape>
            <v:rect style="position:absolute;left:10796;top:195;width:5;height:5" id="docshape5" filled="true" fillcolor="#e2e2e2" stroked="false">
              <v:fill type="solid"/>
            </v:rect>
            <v:shape style="position:absolute;left:1440;top:195;width:9362;height:26" id="docshape6" coordorigin="1440,195" coordsize="9362,26" path="m1445,200l1440,200,1440,220,1445,220,1445,200xm10801,195l10796,195,10796,200,10801,200,10801,195xe" filled="true" fillcolor="#9f9f9f" stroked="false">
              <v:path arrowok="t"/>
              <v:fill type="solid"/>
            </v:shape>
            <v:rect style="position:absolute;left:10796;top:199;width:5;height:21" id="docshape7" filled="true" fillcolor="#e2e2e2" stroked="false">
              <v:fill type="solid"/>
            </v:rect>
            <v:rect style="position:absolute;left:1440;top:220;width:5;height:5" id="docshape8" filled="true" fillcolor="#9f9f9f" stroked="false">
              <v:fill type="solid"/>
            </v:rect>
            <v:shape style="position:absolute;left:1440;top:220;width:9362;height:5" id="docshape9" coordorigin="1440,220" coordsize="9362,5" path="m10796,220l1445,220,1440,220,1440,225,1445,225,10796,225,10796,220xm10801,220l10796,220,10796,225,10801,225,10801,220xe" filled="true" fillcolor="#e2e2e2" stroked="false">
              <v:path arrowok="t"/>
              <v:fill type="solid"/>
            </v:shape>
            <w10:wrap type="topAndBottom"/>
          </v:group>
        </w:pict>
      </w:r>
    </w:p>
    <w:p>
      <w:pPr>
        <w:pStyle w:val="BodyText"/>
        <w:rPr>
          <w:b/>
          <w:sz w:val="20"/>
        </w:rPr>
      </w:pPr>
    </w:p>
    <w:p>
      <w:pPr>
        <w:pStyle w:val="BodyText"/>
        <w:spacing w:before="4"/>
        <w:rPr>
          <w:b/>
        </w:rPr>
      </w:pPr>
    </w:p>
    <w:p>
      <w:pPr>
        <w:tabs>
          <w:tab w:pos="1540" w:val="left" w:leader="none"/>
        </w:tabs>
        <w:spacing w:before="93"/>
        <w:ind w:left="100" w:right="0" w:firstLine="0"/>
        <w:jc w:val="left"/>
        <w:rPr>
          <w:sz w:val="24"/>
        </w:rPr>
      </w:pPr>
      <w:r>
        <w:rPr>
          <w:b/>
          <w:spacing w:val="-2"/>
          <w:sz w:val="24"/>
        </w:rPr>
        <w:t>Present:</w:t>
      </w:r>
      <w:r>
        <w:rPr>
          <w:b/>
          <w:sz w:val="24"/>
        </w:rPr>
        <w:tab/>
      </w:r>
      <w:r>
        <w:rPr>
          <w:sz w:val="24"/>
        </w:rPr>
        <w:t>Ian</w:t>
      </w:r>
      <w:r>
        <w:rPr>
          <w:spacing w:val="-1"/>
          <w:sz w:val="24"/>
        </w:rPr>
        <w:t> </w:t>
      </w:r>
      <w:r>
        <w:rPr>
          <w:sz w:val="24"/>
        </w:rPr>
        <w:t>Foss,</w:t>
      </w:r>
      <w:r>
        <w:rPr>
          <w:spacing w:val="-1"/>
          <w:sz w:val="24"/>
        </w:rPr>
        <w:t> </w:t>
      </w:r>
      <w:r>
        <w:rPr>
          <w:sz w:val="24"/>
        </w:rPr>
        <w:t>General </w:t>
      </w:r>
      <w:r>
        <w:rPr>
          <w:spacing w:val="-2"/>
          <w:sz w:val="24"/>
        </w:rPr>
        <w:t>Manager</w:t>
      </w:r>
    </w:p>
    <w:p>
      <w:pPr>
        <w:pStyle w:val="BodyText"/>
        <w:ind w:left="1540"/>
      </w:pPr>
      <w:r>
        <w:rPr/>
        <w:t>Ismail</w:t>
      </w:r>
      <w:r>
        <w:rPr>
          <w:spacing w:val="-2"/>
        </w:rPr>
        <w:t> </w:t>
      </w:r>
      <w:r>
        <w:rPr/>
        <w:t>Aravai,</w:t>
      </w:r>
      <w:r>
        <w:rPr>
          <w:spacing w:val="-2"/>
        </w:rPr>
        <w:t> </w:t>
      </w:r>
      <w:r>
        <w:rPr/>
        <w:t>FSU</w:t>
      </w:r>
      <w:r>
        <w:rPr>
          <w:spacing w:val="-2"/>
        </w:rPr>
        <w:t> President</w:t>
      </w:r>
    </w:p>
    <w:p>
      <w:pPr>
        <w:pStyle w:val="BodyText"/>
        <w:spacing w:before="11"/>
        <w:rPr>
          <w:sz w:val="23"/>
        </w:rPr>
      </w:pPr>
    </w:p>
    <w:p>
      <w:pPr>
        <w:pStyle w:val="BodyText"/>
        <w:ind w:left="1540" w:right="2187"/>
      </w:pPr>
      <w:r>
        <w:rPr/>
        <w:t>Mohammad</w:t>
      </w:r>
      <w:r>
        <w:rPr>
          <w:spacing w:val="-8"/>
        </w:rPr>
        <w:t> </w:t>
      </w:r>
      <w:r>
        <w:rPr/>
        <w:t>Areeb</w:t>
      </w:r>
      <w:r>
        <w:rPr>
          <w:spacing w:val="-7"/>
        </w:rPr>
        <w:t> </w:t>
      </w:r>
      <w:r>
        <w:rPr/>
        <w:t>Shamsi</w:t>
      </w:r>
      <w:r>
        <w:rPr>
          <w:spacing w:val="-7"/>
        </w:rPr>
        <w:t> </w:t>
      </w:r>
      <w:r>
        <w:rPr/>
        <w:t>–</w:t>
      </w:r>
      <w:r>
        <w:rPr>
          <w:spacing w:val="-7"/>
        </w:rPr>
        <w:t> </w:t>
      </w:r>
      <w:r>
        <w:rPr/>
        <w:t>Director,</w:t>
      </w:r>
      <w:r>
        <w:rPr>
          <w:spacing w:val="-7"/>
        </w:rPr>
        <w:t> </w:t>
      </w:r>
      <w:r>
        <w:rPr/>
        <w:t>Board</w:t>
      </w:r>
      <w:r>
        <w:rPr>
          <w:spacing w:val="-7"/>
        </w:rPr>
        <w:t> </w:t>
      </w:r>
      <w:r>
        <w:rPr/>
        <w:t>Chair Anila Mohan - Director</w:t>
      </w:r>
    </w:p>
    <w:p>
      <w:pPr>
        <w:pStyle w:val="BodyText"/>
        <w:ind w:left="1540" w:right="4397"/>
      </w:pPr>
      <w:r>
        <w:rPr/>
        <w:t>Alexzander</w:t>
      </w:r>
      <w:r>
        <w:rPr>
          <w:spacing w:val="-13"/>
        </w:rPr>
        <w:t> </w:t>
      </w:r>
      <w:r>
        <w:rPr/>
        <w:t>Thompson</w:t>
      </w:r>
      <w:r>
        <w:rPr>
          <w:spacing w:val="-13"/>
        </w:rPr>
        <w:t> </w:t>
      </w:r>
      <w:r>
        <w:rPr/>
        <w:t>–</w:t>
      </w:r>
      <w:r>
        <w:rPr>
          <w:spacing w:val="-13"/>
        </w:rPr>
        <w:t> </w:t>
      </w:r>
      <w:r>
        <w:rPr/>
        <w:t>Director Rebecca Tamang – Director Theone Abalos – Director Angelica Gamarra – Director</w:t>
      </w:r>
    </w:p>
    <w:p>
      <w:pPr>
        <w:pStyle w:val="BodyText"/>
        <w:ind w:left="1540" w:right="3497"/>
      </w:pPr>
      <w:r>
        <w:rPr/>
        <w:t>Kirstie</w:t>
      </w:r>
      <w:r>
        <w:rPr>
          <w:spacing w:val="-9"/>
        </w:rPr>
        <w:t> </w:t>
      </w:r>
      <w:r>
        <w:rPr/>
        <w:t>Mae</w:t>
      </w:r>
      <w:r>
        <w:rPr>
          <w:spacing w:val="-9"/>
        </w:rPr>
        <w:t> </w:t>
      </w:r>
      <w:r>
        <w:rPr/>
        <w:t>Paderes</w:t>
      </w:r>
      <w:r>
        <w:rPr>
          <w:spacing w:val="-7"/>
        </w:rPr>
        <w:t> </w:t>
      </w:r>
      <w:r>
        <w:rPr/>
        <w:t>–</w:t>
      </w:r>
      <w:r>
        <w:rPr>
          <w:spacing w:val="-8"/>
        </w:rPr>
        <w:t> </w:t>
      </w:r>
      <w:r>
        <w:rPr/>
        <w:t>Incoming</w:t>
      </w:r>
      <w:r>
        <w:rPr>
          <w:spacing w:val="-8"/>
        </w:rPr>
        <w:t> </w:t>
      </w:r>
      <w:r>
        <w:rPr/>
        <w:t>Director Krystina Chase – Incoming Director</w:t>
      </w:r>
    </w:p>
    <w:p>
      <w:pPr>
        <w:pStyle w:val="BodyText"/>
        <w:spacing w:before="1"/>
      </w:pPr>
    </w:p>
    <w:p>
      <w:pPr>
        <w:pStyle w:val="BodyText"/>
        <w:spacing w:line="480" w:lineRule="auto"/>
        <w:ind w:left="100" w:right="3497" w:firstLine="1418"/>
      </w:pPr>
      <w:r>
        <w:rPr/>
        <w:t>Greta</w:t>
      </w:r>
      <w:r>
        <w:rPr>
          <w:spacing w:val="-12"/>
        </w:rPr>
        <w:t> </w:t>
      </w:r>
      <w:r>
        <w:rPr/>
        <w:t>Robertson</w:t>
      </w:r>
      <w:r>
        <w:rPr>
          <w:spacing w:val="-12"/>
        </w:rPr>
        <w:t> </w:t>
      </w:r>
      <w:r>
        <w:rPr/>
        <w:t>(Recording</w:t>
      </w:r>
      <w:r>
        <w:rPr>
          <w:spacing w:val="-13"/>
        </w:rPr>
        <w:t> </w:t>
      </w:r>
      <w:r>
        <w:rPr/>
        <w:t>Secretary) The meeting was called to order at 10:27am.</w:t>
      </w:r>
    </w:p>
    <w:p>
      <w:pPr>
        <w:pStyle w:val="Heading1"/>
        <w:rPr>
          <w:u w:val="none"/>
        </w:rPr>
      </w:pPr>
      <w:r>
        <w:rPr>
          <w:u w:val="single"/>
        </w:rPr>
        <w:t>Approval</w:t>
      </w:r>
      <w:r>
        <w:rPr>
          <w:spacing w:val="-3"/>
          <w:u w:val="single"/>
        </w:rPr>
        <w:t> </w:t>
      </w:r>
      <w:r>
        <w:rPr>
          <w:u w:val="single"/>
        </w:rPr>
        <w:t>of</w:t>
      </w:r>
      <w:r>
        <w:rPr>
          <w:spacing w:val="-3"/>
          <w:u w:val="single"/>
        </w:rPr>
        <w:t> </w:t>
      </w:r>
      <w:r>
        <w:rPr>
          <w:spacing w:val="-2"/>
          <w:u w:val="single"/>
        </w:rPr>
        <w:t>Agenda</w:t>
      </w:r>
    </w:p>
    <w:p>
      <w:pPr>
        <w:pStyle w:val="BodyText"/>
        <w:rPr>
          <w:b/>
          <w:sz w:val="16"/>
        </w:rPr>
      </w:pPr>
    </w:p>
    <w:p>
      <w:pPr>
        <w:spacing w:after="0"/>
        <w:rPr>
          <w:sz w:val="16"/>
        </w:rPr>
        <w:sectPr>
          <w:headerReference w:type="default" r:id="rId5"/>
          <w:footerReference w:type="default" r:id="rId6"/>
          <w:type w:val="continuous"/>
          <w:pgSz w:w="12240" w:h="15840"/>
          <w:pgMar w:header="499" w:footer="1029" w:top="1320" w:bottom="1220" w:left="1340" w:right="1340"/>
          <w:pgNumType w:start="1"/>
        </w:sectPr>
      </w:pPr>
    </w:p>
    <w:p>
      <w:pPr>
        <w:pStyle w:val="ListParagraph"/>
        <w:numPr>
          <w:ilvl w:val="1"/>
          <w:numId w:val="1"/>
        </w:numPr>
        <w:tabs>
          <w:tab w:pos="820" w:val="left" w:leader="none"/>
          <w:tab w:pos="821" w:val="left" w:leader="none"/>
        </w:tabs>
        <w:spacing w:line="240" w:lineRule="auto" w:before="92" w:after="0"/>
        <w:ind w:left="820" w:right="0" w:hanging="721"/>
        <w:jc w:val="left"/>
        <w:rPr>
          <w:sz w:val="24"/>
        </w:rPr>
      </w:pPr>
      <w:r>
        <w:rPr>
          <w:sz w:val="24"/>
        </w:rPr>
        <w:t>It </w:t>
      </w:r>
      <w:r>
        <w:rPr>
          <w:spacing w:val="-4"/>
          <w:sz w:val="24"/>
        </w:rPr>
        <w:t>was</w:t>
      </w:r>
      <w:r>
        <w:rPr>
          <w:spacing w:val="-4"/>
          <w:sz w:val="24"/>
        </w:rPr>
        <w:t>:</w:t>
      </w:r>
    </w:p>
    <w:p>
      <w:pPr>
        <w:spacing w:line="240" w:lineRule="auto" w:before="0"/>
        <w:rPr>
          <w:sz w:val="32"/>
        </w:rPr>
      </w:pPr>
      <w:r>
        <w:rPr/>
        <w:br w:type="column"/>
      </w:r>
      <w:r>
        <w:rPr>
          <w:sz w:val="32"/>
        </w:rPr>
      </w:r>
    </w:p>
    <w:p>
      <w:pPr>
        <w:pStyle w:val="BodyText"/>
        <w:ind w:left="-15" w:right="201"/>
      </w:pPr>
      <w:r>
        <w:rPr/>
        <w:t>MOVED</w:t>
      </w:r>
      <w:r>
        <w:rPr>
          <w:spacing w:val="-5"/>
        </w:rPr>
        <w:t> </w:t>
      </w:r>
      <w:r>
        <w:rPr/>
        <w:t>by</w:t>
      </w:r>
      <w:r>
        <w:rPr>
          <w:spacing w:val="-5"/>
        </w:rPr>
        <w:t> </w:t>
      </w:r>
      <w:r>
        <w:rPr/>
        <w:t>Rebecca</w:t>
      </w:r>
      <w:r>
        <w:rPr>
          <w:spacing w:val="-6"/>
        </w:rPr>
        <w:t> </w:t>
      </w:r>
      <w:r>
        <w:rPr/>
        <w:t>Tamang,</w:t>
      </w:r>
      <w:r>
        <w:rPr>
          <w:spacing w:val="-5"/>
        </w:rPr>
        <w:t> </w:t>
      </w:r>
      <w:r>
        <w:rPr/>
        <w:t>SECONDED</w:t>
      </w:r>
      <w:r>
        <w:rPr>
          <w:spacing w:val="-5"/>
        </w:rPr>
        <w:t> </w:t>
      </w:r>
      <w:r>
        <w:rPr/>
        <w:t>by</w:t>
      </w:r>
      <w:r>
        <w:rPr>
          <w:spacing w:val="-4"/>
        </w:rPr>
        <w:t> </w:t>
      </w:r>
      <w:r>
        <w:rPr/>
        <w:t>Theone</w:t>
      </w:r>
      <w:r>
        <w:rPr>
          <w:spacing w:val="-5"/>
        </w:rPr>
        <w:t> </w:t>
      </w:r>
      <w:r>
        <w:rPr/>
        <w:t>Abalos</w:t>
      </w:r>
      <w:r>
        <w:rPr>
          <w:spacing w:val="-5"/>
        </w:rPr>
        <w:t> </w:t>
      </w:r>
      <w:r>
        <w:rPr/>
        <w:t>and CARRIED to approve the agenda for Meeting #9.</w:t>
      </w:r>
    </w:p>
    <w:p>
      <w:pPr>
        <w:spacing w:after="0"/>
        <w:sectPr>
          <w:type w:val="continuous"/>
          <w:pgSz w:w="12240" w:h="15840"/>
          <w:pgMar w:header="499" w:footer="1029" w:top="1320" w:bottom="1220" w:left="1340" w:right="1340"/>
          <w:cols w:num="2" w:equalWidth="0">
            <w:col w:w="1515" w:space="40"/>
            <w:col w:w="8005"/>
          </w:cols>
        </w:sectPr>
      </w:pPr>
    </w:p>
    <w:p>
      <w:pPr>
        <w:pStyle w:val="BodyText"/>
        <w:rPr>
          <w:sz w:val="16"/>
        </w:rPr>
      </w:pPr>
    </w:p>
    <w:p>
      <w:pPr>
        <w:pStyle w:val="Heading1"/>
        <w:spacing w:before="92"/>
        <w:rPr>
          <w:u w:val="none"/>
        </w:rPr>
      </w:pPr>
      <w:r>
        <w:rPr>
          <w:u w:val="single"/>
        </w:rPr>
        <w:t>Approval</w:t>
      </w:r>
      <w:r>
        <w:rPr>
          <w:spacing w:val="-3"/>
          <w:u w:val="single"/>
        </w:rPr>
        <w:t> </w:t>
      </w:r>
      <w:r>
        <w:rPr>
          <w:u w:val="single"/>
        </w:rPr>
        <w:t>of</w:t>
      </w:r>
      <w:r>
        <w:rPr>
          <w:spacing w:val="-2"/>
          <w:u w:val="single"/>
        </w:rPr>
        <w:t> </w:t>
      </w:r>
      <w:r>
        <w:rPr>
          <w:u w:val="single"/>
        </w:rPr>
        <w:t>Meeting</w:t>
      </w:r>
      <w:r>
        <w:rPr>
          <w:spacing w:val="-4"/>
          <w:u w:val="single"/>
        </w:rPr>
        <w:t> </w:t>
      </w:r>
      <w:r>
        <w:rPr>
          <w:u w:val="single"/>
        </w:rPr>
        <w:t>Minutes</w:t>
      </w:r>
      <w:r>
        <w:rPr>
          <w:spacing w:val="-2"/>
          <w:u w:val="single"/>
        </w:rPr>
        <w:t> </w:t>
      </w:r>
      <w:r>
        <w:rPr>
          <w:u w:val="single"/>
        </w:rPr>
        <w:t>from</w:t>
      </w:r>
      <w:r>
        <w:rPr>
          <w:spacing w:val="-2"/>
          <w:u w:val="single"/>
        </w:rPr>
        <w:t> </w:t>
      </w:r>
      <w:r>
        <w:rPr>
          <w:u w:val="single"/>
        </w:rPr>
        <w:t>Meeting</w:t>
      </w:r>
      <w:r>
        <w:rPr>
          <w:spacing w:val="-2"/>
          <w:u w:val="single"/>
        </w:rPr>
        <w:t> </w:t>
      </w:r>
      <w:r>
        <w:rPr>
          <w:spacing w:val="-5"/>
          <w:u w:val="single"/>
        </w:rPr>
        <w:t>#8</w:t>
      </w:r>
    </w:p>
    <w:p>
      <w:pPr>
        <w:pStyle w:val="BodyText"/>
        <w:rPr>
          <w:b/>
          <w:sz w:val="16"/>
        </w:rPr>
      </w:pPr>
    </w:p>
    <w:p>
      <w:pPr>
        <w:spacing w:after="0"/>
        <w:rPr>
          <w:sz w:val="16"/>
        </w:rPr>
        <w:sectPr>
          <w:type w:val="continuous"/>
          <w:pgSz w:w="12240" w:h="15840"/>
          <w:pgMar w:header="499" w:footer="1029" w:top="1320" w:bottom="1220" w:left="1340" w:right="1340"/>
        </w:sectPr>
      </w:pPr>
    </w:p>
    <w:p>
      <w:pPr>
        <w:pStyle w:val="ListParagraph"/>
        <w:numPr>
          <w:ilvl w:val="1"/>
          <w:numId w:val="1"/>
        </w:numPr>
        <w:tabs>
          <w:tab w:pos="820" w:val="left" w:leader="none"/>
          <w:tab w:pos="821" w:val="left" w:leader="none"/>
        </w:tabs>
        <w:spacing w:line="240" w:lineRule="auto" w:before="92" w:after="0"/>
        <w:ind w:left="820" w:right="0" w:hanging="721"/>
        <w:jc w:val="left"/>
        <w:rPr>
          <w:sz w:val="24"/>
        </w:rPr>
      </w:pPr>
      <w:r>
        <w:rPr>
          <w:sz w:val="24"/>
        </w:rPr>
        <w:t>It </w:t>
      </w:r>
      <w:r>
        <w:rPr>
          <w:spacing w:val="-4"/>
          <w:sz w:val="24"/>
        </w:rPr>
        <w:t>was</w:t>
      </w:r>
      <w:r>
        <w:rPr>
          <w:spacing w:val="-4"/>
          <w:sz w:val="24"/>
        </w:rPr>
        <w:t>:</w:t>
      </w:r>
    </w:p>
    <w:p>
      <w:pPr>
        <w:spacing w:line="240" w:lineRule="auto" w:before="0"/>
        <w:rPr>
          <w:sz w:val="32"/>
        </w:rPr>
      </w:pPr>
      <w:r>
        <w:rPr/>
        <w:br w:type="column"/>
      </w:r>
      <w:r>
        <w:rPr>
          <w:sz w:val="32"/>
        </w:rPr>
      </w:r>
    </w:p>
    <w:p>
      <w:pPr>
        <w:pStyle w:val="BodyText"/>
        <w:ind w:left="-15" w:right="201"/>
      </w:pPr>
      <w:r>
        <w:rPr/>
        <w:t>MOVED</w:t>
      </w:r>
      <w:r>
        <w:rPr>
          <w:spacing w:val="-6"/>
        </w:rPr>
        <w:t> </w:t>
      </w:r>
      <w:r>
        <w:rPr/>
        <w:t>by</w:t>
      </w:r>
      <w:r>
        <w:rPr>
          <w:spacing w:val="-7"/>
        </w:rPr>
        <w:t> </w:t>
      </w:r>
      <w:r>
        <w:rPr/>
        <w:t>Alexzander</w:t>
      </w:r>
      <w:r>
        <w:rPr>
          <w:spacing w:val="-6"/>
        </w:rPr>
        <w:t> </w:t>
      </w:r>
      <w:r>
        <w:rPr/>
        <w:t>Thompson,</w:t>
      </w:r>
      <w:r>
        <w:rPr>
          <w:spacing w:val="-6"/>
        </w:rPr>
        <w:t> </w:t>
      </w:r>
      <w:r>
        <w:rPr/>
        <w:t>SECONDED</w:t>
      </w:r>
      <w:r>
        <w:rPr>
          <w:spacing w:val="-7"/>
        </w:rPr>
        <w:t> </w:t>
      </w:r>
      <w:r>
        <w:rPr/>
        <w:t>by</w:t>
      </w:r>
      <w:r>
        <w:rPr>
          <w:spacing w:val="-6"/>
        </w:rPr>
        <w:t> </w:t>
      </w:r>
      <w:r>
        <w:rPr/>
        <w:t>Angelica</w:t>
      </w:r>
      <w:r>
        <w:rPr>
          <w:spacing w:val="-7"/>
        </w:rPr>
        <w:t> </w:t>
      </w:r>
      <w:r>
        <w:rPr/>
        <w:t>Gamarra and CARRIED to approve the meeting minutes from Meeting #8.</w:t>
      </w:r>
    </w:p>
    <w:p>
      <w:pPr>
        <w:spacing w:after="0"/>
        <w:sectPr>
          <w:type w:val="continuous"/>
          <w:pgSz w:w="12240" w:h="15840"/>
          <w:pgMar w:header="499" w:footer="1029" w:top="1320" w:bottom="1220" w:left="1340" w:right="1340"/>
          <w:cols w:num="2" w:equalWidth="0">
            <w:col w:w="1515" w:space="40"/>
            <w:col w:w="8005"/>
          </w:cols>
        </w:sectPr>
      </w:pPr>
    </w:p>
    <w:p>
      <w:pPr>
        <w:pStyle w:val="BodyText"/>
        <w:rPr>
          <w:sz w:val="16"/>
        </w:rPr>
      </w:pPr>
    </w:p>
    <w:p>
      <w:pPr>
        <w:pStyle w:val="Heading1"/>
        <w:spacing w:before="92"/>
        <w:rPr>
          <w:u w:val="none"/>
        </w:rPr>
      </w:pPr>
      <w:r>
        <w:rPr>
          <w:u w:val="single"/>
        </w:rPr>
        <w:t>New</w:t>
      </w:r>
      <w:r>
        <w:rPr>
          <w:spacing w:val="-2"/>
          <w:u w:val="single"/>
        </w:rPr>
        <w:t> </w:t>
      </w:r>
      <w:r>
        <w:rPr>
          <w:u w:val="single"/>
        </w:rPr>
        <w:t>Board</w:t>
      </w:r>
      <w:r>
        <w:rPr>
          <w:spacing w:val="-4"/>
          <w:u w:val="single"/>
        </w:rPr>
        <w:t> </w:t>
      </w:r>
      <w:r>
        <w:rPr>
          <w:spacing w:val="-2"/>
          <w:u w:val="single"/>
        </w:rPr>
        <w:t>Directors</w:t>
      </w:r>
    </w:p>
    <w:p>
      <w:pPr>
        <w:pStyle w:val="BodyText"/>
        <w:rPr>
          <w:b/>
          <w:sz w:val="16"/>
        </w:rPr>
      </w:pPr>
    </w:p>
    <w:p>
      <w:pPr>
        <w:pStyle w:val="BodyText"/>
        <w:spacing w:before="92"/>
        <w:ind w:left="100" w:right="318"/>
        <w:jc w:val="both"/>
      </w:pPr>
      <w:r>
        <w:rPr/>
        <w:t>Interviews</w:t>
      </w:r>
      <w:r>
        <w:rPr>
          <w:spacing w:val="-3"/>
        </w:rPr>
        <w:t> </w:t>
      </w:r>
      <w:r>
        <w:rPr/>
        <w:t>of</w:t>
      </w:r>
      <w:r>
        <w:rPr>
          <w:spacing w:val="-3"/>
        </w:rPr>
        <w:t> </w:t>
      </w:r>
      <w:r>
        <w:rPr/>
        <w:t>the</w:t>
      </w:r>
      <w:r>
        <w:rPr>
          <w:spacing w:val="-4"/>
        </w:rPr>
        <w:t> </w:t>
      </w:r>
      <w:r>
        <w:rPr/>
        <w:t>Board</w:t>
      </w:r>
      <w:r>
        <w:rPr>
          <w:spacing w:val="-4"/>
        </w:rPr>
        <w:t> </w:t>
      </w:r>
      <w:r>
        <w:rPr/>
        <w:t>Director</w:t>
      </w:r>
      <w:r>
        <w:rPr>
          <w:spacing w:val="-3"/>
        </w:rPr>
        <w:t> </w:t>
      </w:r>
      <w:r>
        <w:rPr/>
        <w:t>applicants</w:t>
      </w:r>
      <w:r>
        <w:rPr>
          <w:spacing w:val="-3"/>
        </w:rPr>
        <w:t> </w:t>
      </w:r>
      <w:r>
        <w:rPr/>
        <w:t>were</w:t>
      </w:r>
      <w:r>
        <w:rPr>
          <w:spacing w:val="-3"/>
        </w:rPr>
        <w:t> </w:t>
      </w:r>
      <w:r>
        <w:rPr/>
        <w:t>conducted</w:t>
      </w:r>
      <w:r>
        <w:rPr>
          <w:spacing w:val="-4"/>
        </w:rPr>
        <w:t> </w:t>
      </w:r>
      <w:r>
        <w:rPr/>
        <w:t>on</w:t>
      </w:r>
      <w:r>
        <w:rPr>
          <w:spacing w:val="-4"/>
        </w:rPr>
        <w:t> </w:t>
      </w:r>
      <w:r>
        <w:rPr/>
        <w:t>January</w:t>
      </w:r>
      <w:r>
        <w:rPr>
          <w:spacing w:val="-3"/>
        </w:rPr>
        <w:t> </w:t>
      </w:r>
      <w:r>
        <w:rPr/>
        <w:t>19,</w:t>
      </w:r>
      <w:r>
        <w:rPr>
          <w:spacing w:val="-3"/>
        </w:rPr>
        <w:t> </w:t>
      </w:r>
      <w:r>
        <w:rPr/>
        <w:t>2023. As</w:t>
      </w:r>
      <w:r>
        <w:rPr>
          <w:spacing w:val="-3"/>
        </w:rPr>
        <w:t> </w:t>
      </w:r>
      <w:r>
        <w:rPr/>
        <w:t>a result</w:t>
      </w:r>
      <w:r>
        <w:rPr>
          <w:spacing w:val="-1"/>
        </w:rPr>
        <w:t> </w:t>
      </w:r>
      <w:r>
        <w:rPr/>
        <w:t>of</w:t>
      </w:r>
      <w:r>
        <w:rPr>
          <w:spacing w:val="-1"/>
        </w:rPr>
        <w:t> </w:t>
      </w:r>
      <w:r>
        <w:rPr/>
        <w:t>these interviews, two</w:t>
      </w:r>
      <w:r>
        <w:rPr>
          <w:spacing w:val="-1"/>
        </w:rPr>
        <w:t> </w:t>
      </w:r>
      <w:r>
        <w:rPr/>
        <w:t>students</w:t>
      </w:r>
      <w:r>
        <w:rPr>
          <w:spacing w:val="-1"/>
        </w:rPr>
        <w:t> </w:t>
      </w:r>
      <w:r>
        <w:rPr/>
        <w:t>were</w:t>
      </w:r>
      <w:r>
        <w:rPr>
          <w:spacing w:val="-1"/>
        </w:rPr>
        <w:t> </w:t>
      </w:r>
      <w:r>
        <w:rPr/>
        <w:t>selected</w:t>
      </w:r>
      <w:r>
        <w:rPr>
          <w:spacing w:val="-1"/>
        </w:rPr>
        <w:t> </w:t>
      </w:r>
      <w:r>
        <w:rPr/>
        <w:t>to</w:t>
      </w:r>
      <w:r>
        <w:rPr>
          <w:spacing w:val="-2"/>
        </w:rPr>
        <w:t> </w:t>
      </w:r>
      <w:r>
        <w:rPr/>
        <w:t>become</w:t>
      </w:r>
      <w:r>
        <w:rPr>
          <w:spacing w:val="-2"/>
        </w:rPr>
        <w:t> </w:t>
      </w:r>
      <w:r>
        <w:rPr/>
        <w:t>Directors</w:t>
      </w:r>
      <w:r>
        <w:rPr>
          <w:spacing w:val="-1"/>
        </w:rPr>
        <w:t> </w:t>
      </w:r>
      <w:r>
        <w:rPr/>
        <w:t>of</w:t>
      </w:r>
      <w:r>
        <w:rPr>
          <w:spacing w:val="-2"/>
        </w:rPr>
        <w:t> </w:t>
      </w:r>
      <w:r>
        <w:rPr/>
        <w:t>the</w:t>
      </w:r>
      <w:r>
        <w:rPr>
          <w:spacing w:val="-2"/>
        </w:rPr>
        <w:t> </w:t>
      </w:r>
      <w:r>
        <w:rPr/>
        <w:t>SAC </w:t>
      </w:r>
      <w:r>
        <w:rPr>
          <w:spacing w:val="-2"/>
        </w:rPr>
        <w:t>Board.</w:t>
      </w:r>
    </w:p>
    <w:p>
      <w:pPr>
        <w:spacing w:after="0"/>
        <w:jc w:val="both"/>
        <w:sectPr>
          <w:type w:val="continuous"/>
          <w:pgSz w:w="12240" w:h="15840"/>
          <w:pgMar w:header="499" w:footer="1029" w:top="1320" w:bottom="1220" w:left="1340" w:right="1340"/>
        </w:sectPr>
      </w:pPr>
    </w:p>
    <w:p>
      <w:pPr>
        <w:pStyle w:val="BodyText"/>
        <w:spacing w:before="82"/>
        <w:ind w:left="100"/>
      </w:pPr>
      <w:r>
        <w:rPr/>
        <w:t>The</w:t>
      </w:r>
      <w:r>
        <w:rPr>
          <w:spacing w:val="-4"/>
        </w:rPr>
        <w:t> </w:t>
      </w:r>
      <w:r>
        <w:rPr/>
        <w:t>two</w:t>
      </w:r>
      <w:r>
        <w:rPr>
          <w:spacing w:val="-4"/>
        </w:rPr>
        <w:t> </w:t>
      </w:r>
      <w:r>
        <w:rPr/>
        <w:t>Incoming</w:t>
      </w:r>
      <w:r>
        <w:rPr>
          <w:spacing w:val="-4"/>
        </w:rPr>
        <w:t> </w:t>
      </w:r>
      <w:r>
        <w:rPr/>
        <w:t>Directors</w:t>
      </w:r>
      <w:r>
        <w:rPr>
          <w:spacing w:val="-3"/>
        </w:rPr>
        <w:t> </w:t>
      </w:r>
      <w:r>
        <w:rPr/>
        <w:t>were</w:t>
      </w:r>
      <w:r>
        <w:rPr>
          <w:spacing w:val="-4"/>
        </w:rPr>
        <w:t> </w:t>
      </w:r>
      <w:r>
        <w:rPr/>
        <w:t>asked</w:t>
      </w:r>
      <w:r>
        <w:rPr>
          <w:spacing w:val="-4"/>
        </w:rPr>
        <w:t> </w:t>
      </w:r>
      <w:r>
        <w:rPr/>
        <w:t>to</w:t>
      </w:r>
      <w:r>
        <w:rPr>
          <w:spacing w:val="-4"/>
        </w:rPr>
        <w:t> </w:t>
      </w:r>
      <w:r>
        <w:rPr/>
        <w:t>introduce</w:t>
      </w:r>
      <w:r>
        <w:rPr>
          <w:spacing w:val="-4"/>
        </w:rPr>
        <w:t> </w:t>
      </w:r>
      <w:r>
        <w:rPr/>
        <w:t>themselves</w:t>
      </w:r>
      <w:r>
        <w:rPr>
          <w:spacing w:val="-3"/>
        </w:rPr>
        <w:t> </w:t>
      </w:r>
      <w:r>
        <w:rPr/>
        <w:t>to</w:t>
      </w:r>
      <w:r>
        <w:rPr>
          <w:spacing w:val="-3"/>
        </w:rPr>
        <w:t> </w:t>
      </w:r>
      <w:r>
        <w:rPr/>
        <w:t>the</w:t>
      </w:r>
      <w:r>
        <w:rPr>
          <w:spacing w:val="-3"/>
        </w:rPr>
        <w:t> </w:t>
      </w:r>
      <w:r>
        <w:rPr/>
        <w:t>Board</w:t>
      </w:r>
      <w:r>
        <w:rPr>
          <w:spacing w:val="-3"/>
        </w:rPr>
        <w:t> </w:t>
      </w:r>
      <w:r>
        <w:rPr/>
        <w:t>and</w:t>
      </w:r>
      <w:r>
        <w:rPr>
          <w:spacing w:val="-4"/>
        </w:rPr>
        <w:t> </w:t>
      </w:r>
      <w:r>
        <w:rPr/>
        <w:t>then asked to leave the room and a vote was held.</w:t>
      </w:r>
    </w:p>
    <w:p>
      <w:pPr>
        <w:pStyle w:val="BodyText"/>
        <w:rPr>
          <w:sz w:val="16"/>
        </w:rPr>
      </w:pPr>
    </w:p>
    <w:p>
      <w:pPr>
        <w:spacing w:after="0"/>
        <w:rPr>
          <w:sz w:val="16"/>
        </w:rPr>
        <w:sectPr>
          <w:pgSz w:w="12240" w:h="15840"/>
          <w:pgMar w:header="499" w:footer="1029" w:top="1320" w:bottom="1220" w:left="1340" w:right="1340"/>
        </w:sectPr>
      </w:pPr>
    </w:p>
    <w:p>
      <w:pPr>
        <w:pStyle w:val="ListParagraph"/>
        <w:numPr>
          <w:ilvl w:val="1"/>
          <w:numId w:val="1"/>
        </w:numPr>
        <w:tabs>
          <w:tab w:pos="820" w:val="left" w:leader="none"/>
          <w:tab w:pos="821" w:val="left" w:leader="none"/>
        </w:tabs>
        <w:spacing w:line="240" w:lineRule="auto" w:before="92" w:after="0"/>
        <w:ind w:left="820" w:right="0" w:hanging="721"/>
        <w:jc w:val="left"/>
        <w:rPr>
          <w:sz w:val="24"/>
        </w:rPr>
      </w:pPr>
      <w:r>
        <w:rPr>
          <w:sz w:val="24"/>
        </w:rPr>
        <w:t>It </w:t>
      </w:r>
      <w:r>
        <w:rPr>
          <w:spacing w:val="-4"/>
          <w:sz w:val="24"/>
        </w:rPr>
        <w:t>was</w:t>
      </w:r>
      <w:r>
        <w:rPr>
          <w:spacing w:val="-4"/>
          <w:sz w:val="24"/>
        </w:rPr>
        <w:t>:</w:t>
      </w:r>
    </w:p>
    <w:p>
      <w:pPr>
        <w:spacing w:line="240" w:lineRule="auto" w:before="0"/>
        <w:rPr>
          <w:sz w:val="32"/>
        </w:rPr>
      </w:pPr>
      <w:r>
        <w:rPr/>
        <w:br w:type="column"/>
      </w:r>
      <w:r>
        <w:rPr>
          <w:sz w:val="32"/>
        </w:rPr>
      </w:r>
    </w:p>
    <w:p>
      <w:pPr>
        <w:pStyle w:val="BodyText"/>
        <w:ind w:left="-15" w:right="201"/>
      </w:pPr>
      <w:r>
        <w:rPr/>
        <w:t>MOVED</w:t>
      </w:r>
      <w:r>
        <w:rPr>
          <w:spacing w:val="-5"/>
        </w:rPr>
        <w:t> </w:t>
      </w:r>
      <w:r>
        <w:rPr/>
        <w:t>by</w:t>
      </w:r>
      <w:r>
        <w:rPr>
          <w:spacing w:val="-5"/>
        </w:rPr>
        <w:t> </w:t>
      </w:r>
      <w:r>
        <w:rPr/>
        <w:t>Anila</w:t>
      </w:r>
      <w:r>
        <w:rPr>
          <w:spacing w:val="-6"/>
        </w:rPr>
        <w:t> </w:t>
      </w:r>
      <w:r>
        <w:rPr/>
        <w:t>Mohan,</w:t>
      </w:r>
      <w:r>
        <w:rPr>
          <w:spacing w:val="-6"/>
        </w:rPr>
        <w:t> </w:t>
      </w:r>
      <w:r>
        <w:rPr/>
        <w:t>SECONDED</w:t>
      </w:r>
      <w:r>
        <w:rPr>
          <w:spacing w:val="-5"/>
        </w:rPr>
        <w:t> </w:t>
      </w:r>
      <w:r>
        <w:rPr/>
        <w:t>by</w:t>
      </w:r>
      <w:r>
        <w:rPr>
          <w:spacing w:val="-4"/>
        </w:rPr>
        <w:t> </w:t>
      </w:r>
      <w:r>
        <w:rPr/>
        <w:t>Theone</w:t>
      </w:r>
      <w:r>
        <w:rPr>
          <w:spacing w:val="-6"/>
        </w:rPr>
        <w:t> </w:t>
      </w:r>
      <w:r>
        <w:rPr/>
        <w:t>Abalos,</w:t>
      </w:r>
      <w:r>
        <w:rPr>
          <w:spacing w:val="-5"/>
        </w:rPr>
        <w:t> </w:t>
      </w:r>
      <w:r>
        <w:rPr/>
        <w:t>and</w:t>
      </w:r>
      <w:r>
        <w:rPr>
          <w:spacing w:val="-6"/>
        </w:rPr>
        <w:t> </w:t>
      </w:r>
      <w:r>
        <w:rPr/>
        <w:t>CARRIED to accept Krystina Chase as a Director of the Fanshawe Student Union.</w:t>
      </w:r>
    </w:p>
    <w:p>
      <w:pPr>
        <w:spacing w:after="0"/>
        <w:sectPr>
          <w:type w:val="continuous"/>
          <w:pgSz w:w="12240" w:h="15840"/>
          <w:pgMar w:header="499" w:footer="1029" w:top="1320" w:bottom="1220" w:left="1340" w:right="1340"/>
          <w:cols w:num="2" w:equalWidth="0">
            <w:col w:w="1515" w:space="40"/>
            <w:col w:w="8005"/>
          </w:cols>
        </w:sectPr>
      </w:pPr>
    </w:p>
    <w:p>
      <w:pPr>
        <w:pStyle w:val="BodyText"/>
        <w:rPr>
          <w:sz w:val="16"/>
        </w:rPr>
      </w:pPr>
    </w:p>
    <w:p>
      <w:pPr>
        <w:spacing w:after="0"/>
        <w:rPr>
          <w:sz w:val="16"/>
        </w:rPr>
        <w:sectPr>
          <w:type w:val="continuous"/>
          <w:pgSz w:w="12240" w:h="15840"/>
          <w:pgMar w:header="499" w:footer="1029" w:top="1320" w:bottom="1220" w:left="1340" w:right="1340"/>
        </w:sectPr>
      </w:pPr>
    </w:p>
    <w:p>
      <w:pPr>
        <w:pStyle w:val="ListParagraph"/>
        <w:numPr>
          <w:ilvl w:val="1"/>
          <w:numId w:val="1"/>
        </w:numPr>
        <w:tabs>
          <w:tab w:pos="820" w:val="left" w:leader="none"/>
          <w:tab w:pos="821" w:val="left" w:leader="none"/>
        </w:tabs>
        <w:spacing w:line="240" w:lineRule="auto" w:before="92" w:after="0"/>
        <w:ind w:left="820" w:right="0" w:hanging="721"/>
        <w:jc w:val="left"/>
        <w:rPr>
          <w:sz w:val="24"/>
        </w:rPr>
      </w:pPr>
      <w:r>
        <w:rPr>
          <w:sz w:val="24"/>
        </w:rPr>
        <w:t>It </w:t>
      </w:r>
      <w:r>
        <w:rPr>
          <w:spacing w:val="-4"/>
          <w:sz w:val="24"/>
        </w:rPr>
        <w:t>was</w:t>
      </w:r>
      <w:r>
        <w:rPr>
          <w:spacing w:val="-4"/>
          <w:sz w:val="24"/>
        </w:rPr>
        <w:t>:</w:t>
      </w:r>
    </w:p>
    <w:p>
      <w:pPr>
        <w:spacing w:line="240" w:lineRule="auto" w:before="11"/>
        <w:rPr>
          <w:sz w:val="31"/>
        </w:rPr>
      </w:pPr>
      <w:r>
        <w:rPr/>
        <w:br w:type="column"/>
      </w:r>
      <w:r>
        <w:rPr>
          <w:sz w:val="31"/>
        </w:rPr>
      </w:r>
    </w:p>
    <w:p>
      <w:pPr>
        <w:pStyle w:val="BodyText"/>
        <w:ind w:left="-15" w:right="201"/>
      </w:pPr>
      <w:r>
        <w:rPr/>
        <w:t>MOVED</w:t>
      </w:r>
      <w:r>
        <w:rPr>
          <w:spacing w:val="-6"/>
        </w:rPr>
        <w:t> </w:t>
      </w:r>
      <w:r>
        <w:rPr/>
        <w:t>by</w:t>
      </w:r>
      <w:r>
        <w:rPr>
          <w:spacing w:val="-7"/>
        </w:rPr>
        <w:t> </w:t>
      </w:r>
      <w:r>
        <w:rPr/>
        <w:t>Alexzander</w:t>
      </w:r>
      <w:r>
        <w:rPr>
          <w:spacing w:val="-6"/>
        </w:rPr>
        <w:t> </w:t>
      </w:r>
      <w:r>
        <w:rPr/>
        <w:t>Thompson,</w:t>
      </w:r>
      <w:r>
        <w:rPr>
          <w:spacing w:val="-6"/>
        </w:rPr>
        <w:t> </w:t>
      </w:r>
      <w:r>
        <w:rPr/>
        <w:t>SECONDED</w:t>
      </w:r>
      <w:r>
        <w:rPr>
          <w:spacing w:val="-7"/>
        </w:rPr>
        <w:t> </w:t>
      </w:r>
      <w:r>
        <w:rPr/>
        <w:t>by</w:t>
      </w:r>
      <w:r>
        <w:rPr>
          <w:spacing w:val="-6"/>
        </w:rPr>
        <w:t> </w:t>
      </w:r>
      <w:r>
        <w:rPr/>
        <w:t>Angelica</w:t>
      </w:r>
      <w:r>
        <w:rPr>
          <w:spacing w:val="-7"/>
        </w:rPr>
        <w:t> </w:t>
      </w:r>
      <w:r>
        <w:rPr/>
        <w:t>Gamarra and CARRIED to accept Kirstie Mae Paderes as a Director of the Fanshawe Student Union.</w:t>
      </w:r>
    </w:p>
    <w:p>
      <w:pPr>
        <w:spacing w:after="0"/>
        <w:sectPr>
          <w:type w:val="continuous"/>
          <w:pgSz w:w="12240" w:h="15840"/>
          <w:pgMar w:header="499" w:footer="1029" w:top="1320" w:bottom="1220" w:left="1340" w:right="1340"/>
          <w:cols w:num="2" w:equalWidth="0">
            <w:col w:w="1515" w:space="40"/>
            <w:col w:w="8005"/>
          </w:cols>
        </w:sectPr>
      </w:pPr>
    </w:p>
    <w:p>
      <w:pPr>
        <w:pStyle w:val="BodyText"/>
        <w:spacing w:before="11"/>
        <w:rPr>
          <w:sz w:val="15"/>
        </w:rPr>
      </w:pPr>
    </w:p>
    <w:p>
      <w:pPr>
        <w:pStyle w:val="BodyText"/>
        <w:spacing w:before="92"/>
        <w:ind w:left="100" w:right="182"/>
      </w:pPr>
      <w:r>
        <w:rPr/>
        <w:t>The</w:t>
      </w:r>
      <w:r>
        <w:rPr>
          <w:spacing w:val="-5"/>
        </w:rPr>
        <w:t> </w:t>
      </w:r>
      <w:r>
        <w:rPr/>
        <w:t>Incoming</w:t>
      </w:r>
      <w:r>
        <w:rPr>
          <w:spacing w:val="-5"/>
        </w:rPr>
        <w:t> </w:t>
      </w:r>
      <w:r>
        <w:rPr/>
        <w:t>Directors</w:t>
      </w:r>
      <w:r>
        <w:rPr>
          <w:spacing w:val="-4"/>
        </w:rPr>
        <w:t> </w:t>
      </w:r>
      <w:r>
        <w:rPr/>
        <w:t>were</w:t>
      </w:r>
      <w:r>
        <w:rPr>
          <w:spacing w:val="-4"/>
        </w:rPr>
        <w:t> </w:t>
      </w:r>
      <w:r>
        <w:rPr/>
        <w:t>welcomed</w:t>
      </w:r>
      <w:r>
        <w:rPr>
          <w:spacing w:val="-5"/>
        </w:rPr>
        <w:t> </w:t>
      </w:r>
      <w:r>
        <w:rPr/>
        <w:t>back</w:t>
      </w:r>
      <w:r>
        <w:rPr>
          <w:spacing w:val="-5"/>
        </w:rPr>
        <w:t> </w:t>
      </w:r>
      <w:r>
        <w:rPr/>
        <w:t>into</w:t>
      </w:r>
      <w:r>
        <w:rPr>
          <w:spacing w:val="-5"/>
        </w:rPr>
        <w:t> </w:t>
      </w:r>
      <w:r>
        <w:rPr/>
        <w:t>the</w:t>
      </w:r>
      <w:r>
        <w:rPr>
          <w:spacing w:val="-4"/>
        </w:rPr>
        <w:t> </w:t>
      </w:r>
      <w:r>
        <w:rPr/>
        <w:t>Boardroom</w:t>
      </w:r>
      <w:r>
        <w:rPr>
          <w:spacing w:val="-4"/>
        </w:rPr>
        <w:t> </w:t>
      </w:r>
      <w:r>
        <w:rPr/>
        <w:t>and</w:t>
      </w:r>
      <w:r>
        <w:rPr>
          <w:spacing w:val="-5"/>
        </w:rPr>
        <w:t> </w:t>
      </w:r>
      <w:r>
        <w:rPr/>
        <w:t>officially welcomed to the Student Administrative Council Board.</w:t>
      </w:r>
    </w:p>
    <w:p>
      <w:pPr>
        <w:pStyle w:val="BodyText"/>
      </w:pPr>
    </w:p>
    <w:p>
      <w:pPr>
        <w:pStyle w:val="Heading1"/>
        <w:rPr>
          <w:u w:val="none"/>
        </w:rPr>
      </w:pPr>
      <w:r>
        <w:rPr>
          <w:spacing w:val="-2"/>
          <w:u w:val="single"/>
        </w:rPr>
        <w:t>Committees</w:t>
      </w:r>
    </w:p>
    <w:p>
      <w:pPr>
        <w:pStyle w:val="BodyText"/>
        <w:ind w:left="100" w:right="51"/>
      </w:pPr>
      <w:r>
        <w:rPr/>
        <w:t>A brief overview of the different committees was given, and Kirstie Mae expressed her interest</w:t>
      </w:r>
      <w:r>
        <w:rPr>
          <w:spacing w:val="-3"/>
        </w:rPr>
        <w:t> </w:t>
      </w:r>
      <w:r>
        <w:rPr/>
        <w:t>to</w:t>
      </w:r>
      <w:r>
        <w:rPr>
          <w:spacing w:val="-3"/>
        </w:rPr>
        <w:t> </w:t>
      </w:r>
      <w:r>
        <w:rPr/>
        <w:t>join</w:t>
      </w:r>
      <w:r>
        <w:rPr>
          <w:spacing w:val="-4"/>
        </w:rPr>
        <w:t> </w:t>
      </w:r>
      <w:r>
        <w:rPr/>
        <w:t>the</w:t>
      </w:r>
      <w:r>
        <w:rPr>
          <w:spacing w:val="-4"/>
        </w:rPr>
        <w:t> </w:t>
      </w:r>
      <w:r>
        <w:rPr/>
        <w:t>Finance</w:t>
      </w:r>
      <w:r>
        <w:rPr>
          <w:spacing w:val="-4"/>
        </w:rPr>
        <w:t> </w:t>
      </w:r>
      <w:r>
        <w:rPr/>
        <w:t>Committee</w:t>
      </w:r>
      <w:r>
        <w:rPr>
          <w:spacing w:val="-4"/>
        </w:rPr>
        <w:t> </w:t>
      </w:r>
      <w:r>
        <w:rPr/>
        <w:t>and</w:t>
      </w:r>
      <w:r>
        <w:rPr>
          <w:spacing w:val="-5"/>
        </w:rPr>
        <w:t> </w:t>
      </w:r>
      <w:r>
        <w:rPr/>
        <w:t>Krystina</w:t>
      </w:r>
      <w:r>
        <w:rPr>
          <w:spacing w:val="-3"/>
        </w:rPr>
        <w:t> </w:t>
      </w:r>
      <w:r>
        <w:rPr/>
        <w:t>Chase</w:t>
      </w:r>
      <w:r>
        <w:rPr>
          <w:spacing w:val="-4"/>
        </w:rPr>
        <w:t> </w:t>
      </w:r>
      <w:r>
        <w:rPr/>
        <w:t>expressed</w:t>
      </w:r>
      <w:r>
        <w:rPr>
          <w:spacing w:val="-3"/>
        </w:rPr>
        <w:t> </w:t>
      </w:r>
      <w:r>
        <w:rPr/>
        <w:t>her</w:t>
      </w:r>
      <w:r>
        <w:rPr>
          <w:spacing w:val="-4"/>
        </w:rPr>
        <w:t> </w:t>
      </w:r>
      <w:r>
        <w:rPr/>
        <w:t>interest</w:t>
      </w:r>
      <w:r>
        <w:rPr>
          <w:spacing w:val="-3"/>
        </w:rPr>
        <w:t> </w:t>
      </w:r>
      <w:r>
        <w:rPr/>
        <w:t>to</w:t>
      </w:r>
      <w:r>
        <w:rPr>
          <w:spacing w:val="-3"/>
        </w:rPr>
        <w:t> </w:t>
      </w:r>
      <w:r>
        <w:rPr/>
        <w:t>join the Governance Committee.</w:t>
      </w:r>
    </w:p>
    <w:p>
      <w:pPr>
        <w:pStyle w:val="BodyText"/>
      </w:pPr>
    </w:p>
    <w:p>
      <w:pPr>
        <w:pStyle w:val="BodyText"/>
        <w:spacing w:before="1"/>
        <w:ind w:left="100" w:right="51"/>
      </w:pPr>
      <w:r>
        <w:rPr>
          <w:u w:val="single"/>
        </w:rPr>
        <w:t>Finance</w:t>
      </w:r>
      <w:r>
        <w:rPr>
          <w:spacing w:val="-4"/>
          <w:u w:val="single"/>
        </w:rPr>
        <w:t> </w:t>
      </w:r>
      <w:r>
        <w:rPr>
          <w:u w:val="single"/>
        </w:rPr>
        <w:t>Committee:</w:t>
      </w:r>
      <w:r>
        <w:rPr>
          <w:spacing w:val="-3"/>
        </w:rPr>
        <w:t> </w:t>
      </w:r>
      <w:r>
        <w:rPr/>
        <w:t>The</w:t>
      </w:r>
      <w:r>
        <w:rPr>
          <w:spacing w:val="-4"/>
        </w:rPr>
        <w:t> </w:t>
      </w:r>
      <w:r>
        <w:rPr/>
        <w:t>Finance</w:t>
      </w:r>
      <w:r>
        <w:rPr>
          <w:spacing w:val="-4"/>
        </w:rPr>
        <w:t> </w:t>
      </w:r>
      <w:r>
        <w:rPr/>
        <w:t>Committee</w:t>
      </w:r>
      <w:r>
        <w:rPr>
          <w:spacing w:val="-5"/>
        </w:rPr>
        <w:t> </w:t>
      </w:r>
      <w:r>
        <w:rPr/>
        <w:t>reported</w:t>
      </w:r>
      <w:r>
        <w:rPr>
          <w:spacing w:val="-4"/>
        </w:rPr>
        <w:t> </w:t>
      </w:r>
      <w:r>
        <w:rPr/>
        <w:t>that</w:t>
      </w:r>
      <w:r>
        <w:rPr>
          <w:spacing w:val="-4"/>
        </w:rPr>
        <w:t> </w:t>
      </w:r>
      <w:r>
        <w:rPr/>
        <w:t>they</w:t>
      </w:r>
      <w:r>
        <w:rPr>
          <w:spacing w:val="-4"/>
        </w:rPr>
        <w:t> </w:t>
      </w:r>
      <w:r>
        <w:rPr/>
        <w:t>had</w:t>
      </w:r>
      <w:r>
        <w:rPr>
          <w:spacing w:val="-4"/>
        </w:rPr>
        <w:t> </w:t>
      </w:r>
      <w:r>
        <w:rPr/>
        <w:t>their</w:t>
      </w:r>
      <w:r>
        <w:rPr>
          <w:spacing w:val="-4"/>
        </w:rPr>
        <w:t> </w:t>
      </w:r>
      <w:r>
        <w:rPr/>
        <w:t>first</w:t>
      </w:r>
      <w:r>
        <w:rPr>
          <w:spacing w:val="-4"/>
        </w:rPr>
        <w:t> </w:t>
      </w:r>
      <w:r>
        <w:rPr/>
        <w:t>meeting, which was an introduction to the committee and overview of the breakdown. It was shown that the FSU is in a healthy position, financially. The auditor is present today to review last year’s financials.</w:t>
      </w:r>
    </w:p>
    <w:p>
      <w:pPr>
        <w:pStyle w:val="BodyText"/>
        <w:ind w:left="100" w:right="51"/>
      </w:pPr>
      <w:r>
        <w:rPr>
          <w:u w:val="single"/>
        </w:rPr>
        <w:t>Governance</w:t>
      </w:r>
      <w:r>
        <w:rPr>
          <w:spacing w:val="-4"/>
          <w:u w:val="single"/>
        </w:rPr>
        <w:t> </w:t>
      </w:r>
      <w:r>
        <w:rPr>
          <w:u w:val="single"/>
        </w:rPr>
        <w:t>Committee:</w:t>
      </w:r>
      <w:r>
        <w:rPr>
          <w:spacing w:val="-3"/>
        </w:rPr>
        <w:t> </w:t>
      </w:r>
      <w:r>
        <w:rPr/>
        <w:t>The</w:t>
      </w:r>
      <w:r>
        <w:rPr>
          <w:spacing w:val="-5"/>
        </w:rPr>
        <w:t> </w:t>
      </w:r>
      <w:r>
        <w:rPr/>
        <w:t>Governance</w:t>
      </w:r>
      <w:r>
        <w:rPr>
          <w:spacing w:val="-5"/>
        </w:rPr>
        <w:t> </w:t>
      </w:r>
      <w:r>
        <w:rPr/>
        <w:t>Committee</w:t>
      </w:r>
      <w:r>
        <w:rPr>
          <w:spacing w:val="-5"/>
        </w:rPr>
        <w:t> </w:t>
      </w:r>
      <w:r>
        <w:rPr/>
        <w:t>had</w:t>
      </w:r>
      <w:r>
        <w:rPr>
          <w:spacing w:val="-5"/>
        </w:rPr>
        <w:t> </w:t>
      </w:r>
      <w:r>
        <w:rPr/>
        <w:t>a</w:t>
      </w:r>
      <w:r>
        <w:rPr>
          <w:spacing w:val="-5"/>
        </w:rPr>
        <w:t> </w:t>
      </w:r>
      <w:r>
        <w:rPr/>
        <w:t>meeting.</w:t>
      </w:r>
      <w:r>
        <w:rPr>
          <w:spacing w:val="-4"/>
        </w:rPr>
        <w:t> </w:t>
      </w:r>
      <w:r>
        <w:rPr/>
        <w:t>They</w:t>
      </w:r>
      <w:r>
        <w:rPr>
          <w:spacing w:val="-4"/>
        </w:rPr>
        <w:t> </w:t>
      </w:r>
      <w:r>
        <w:rPr/>
        <w:t>will</w:t>
      </w:r>
      <w:r>
        <w:rPr>
          <w:spacing w:val="-5"/>
        </w:rPr>
        <w:t> </w:t>
      </w:r>
      <w:r>
        <w:rPr/>
        <w:t>continue to meet and make recommendations to the Board.</w:t>
      </w:r>
    </w:p>
    <w:p>
      <w:pPr>
        <w:pStyle w:val="BodyText"/>
        <w:ind w:left="100" w:right="158"/>
      </w:pPr>
      <w:r>
        <w:rPr>
          <w:u w:val="single"/>
        </w:rPr>
        <w:t>Sustainability</w:t>
      </w:r>
      <w:r>
        <w:rPr>
          <w:spacing w:val="-3"/>
          <w:u w:val="single"/>
        </w:rPr>
        <w:t> </w:t>
      </w:r>
      <w:r>
        <w:rPr>
          <w:u w:val="single"/>
        </w:rPr>
        <w:t>Task</w:t>
      </w:r>
      <w:r>
        <w:rPr>
          <w:spacing w:val="-3"/>
          <w:u w:val="single"/>
        </w:rPr>
        <w:t> </w:t>
      </w:r>
      <w:r>
        <w:rPr>
          <w:u w:val="single"/>
        </w:rPr>
        <w:t>Force:</w:t>
      </w:r>
      <w:r>
        <w:rPr>
          <w:spacing w:val="-2"/>
        </w:rPr>
        <w:t> </w:t>
      </w:r>
      <w:r>
        <w:rPr/>
        <w:t>The</w:t>
      </w:r>
      <w:r>
        <w:rPr>
          <w:spacing w:val="-3"/>
        </w:rPr>
        <w:t> </w:t>
      </w:r>
      <w:r>
        <w:rPr/>
        <w:t>first</w:t>
      </w:r>
      <w:r>
        <w:rPr>
          <w:spacing w:val="-3"/>
        </w:rPr>
        <w:t> </w:t>
      </w:r>
      <w:r>
        <w:rPr/>
        <w:t>step</w:t>
      </w:r>
      <w:r>
        <w:rPr>
          <w:spacing w:val="-3"/>
        </w:rPr>
        <w:t> </w:t>
      </w:r>
      <w:r>
        <w:rPr/>
        <w:t>of</w:t>
      </w:r>
      <w:r>
        <w:rPr>
          <w:spacing w:val="-3"/>
        </w:rPr>
        <w:t> </w:t>
      </w:r>
      <w:r>
        <w:rPr/>
        <w:t>the</w:t>
      </w:r>
      <w:r>
        <w:rPr>
          <w:spacing w:val="-3"/>
        </w:rPr>
        <w:t> </w:t>
      </w:r>
      <w:r>
        <w:rPr/>
        <w:t>task</w:t>
      </w:r>
      <w:r>
        <w:rPr>
          <w:spacing w:val="-3"/>
        </w:rPr>
        <w:t> </w:t>
      </w:r>
      <w:r>
        <w:rPr/>
        <w:t>force</w:t>
      </w:r>
      <w:r>
        <w:rPr>
          <w:spacing w:val="-3"/>
        </w:rPr>
        <w:t> </w:t>
      </w:r>
      <w:r>
        <w:rPr/>
        <w:t>is</w:t>
      </w:r>
      <w:r>
        <w:rPr>
          <w:spacing w:val="-4"/>
        </w:rPr>
        <w:t> </w:t>
      </w:r>
      <w:r>
        <w:rPr/>
        <w:t>to</w:t>
      </w:r>
      <w:r>
        <w:rPr>
          <w:spacing w:val="-3"/>
        </w:rPr>
        <w:t> </w:t>
      </w:r>
      <w:r>
        <w:rPr/>
        <w:t>review</w:t>
      </w:r>
      <w:r>
        <w:rPr>
          <w:spacing w:val="-3"/>
        </w:rPr>
        <w:t> </w:t>
      </w:r>
      <w:r>
        <w:rPr/>
        <w:t>where</w:t>
      </w:r>
      <w:r>
        <w:rPr>
          <w:spacing w:val="-3"/>
        </w:rPr>
        <w:t> </w:t>
      </w:r>
      <w:r>
        <w:rPr/>
        <w:t>the</w:t>
      </w:r>
      <w:r>
        <w:rPr>
          <w:spacing w:val="-3"/>
        </w:rPr>
        <w:t> </w:t>
      </w:r>
      <w:r>
        <w:rPr/>
        <w:t>FSU</w:t>
      </w:r>
      <w:r>
        <w:rPr>
          <w:spacing w:val="-3"/>
        </w:rPr>
        <w:t> </w:t>
      </w:r>
      <w:r>
        <w:rPr/>
        <w:t>is currently at in regards to sustainability and then understand the key points on what is the desired result. Meetings will be held to understand the whole context, including </w:t>
      </w:r>
      <w:r>
        <w:rPr>
          <w:spacing w:val="-2"/>
        </w:rPr>
        <w:t>research.</w:t>
      </w:r>
    </w:p>
    <w:p>
      <w:pPr>
        <w:pStyle w:val="BodyText"/>
      </w:pPr>
    </w:p>
    <w:p>
      <w:pPr>
        <w:pStyle w:val="BodyText"/>
        <w:ind w:left="100" w:right="158"/>
      </w:pPr>
      <w:r>
        <w:rPr/>
        <w:t>Angelica suggested that the Governance Committee review the qualifications for Director</w:t>
      </w:r>
      <w:r>
        <w:rPr>
          <w:spacing w:val="-4"/>
        </w:rPr>
        <w:t> </w:t>
      </w:r>
      <w:r>
        <w:rPr/>
        <w:t>and</w:t>
      </w:r>
      <w:r>
        <w:rPr>
          <w:spacing w:val="-4"/>
        </w:rPr>
        <w:t> </w:t>
      </w:r>
      <w:r>
        <w:rPr/>
        <w:t>President,</w:t>
      </w:r>
      <w:r>
        <w:rPr>
          <w:spacing w:val="-3"/>
        </w:rPr>
        <w:t> </w:t>
      </w:r>
      <w:r>
        <w:rPr/>
        <w:t>specifically</w:t>
      </w:r>
      <w:r>
        <w:rPr>
          <w:spacing w:val="-3"/>
        </w:rPr>
        <w:t> </w:t>
      </w:r>
      <w:r>
        <w:rPr/>
        <w:t>in</w:t>
      </w:r>
      <w:r>
        <w:rPr>
          <w:spacing w:val="-4"/>
        </w:rPr>
        <w:t> </w:t>
      </w:r>
      <w:r>
        <w:rPr/>
        <w:t>regards</w:t>
      </w:r>
      <w:r>
        <w:rPr>
          <w:spacing w:val="-3"/>
        </w:rPr>
        <w:t> </w:t>
      </w:r>
      <w:r>
        <w:rPr/>
        <w:t>to</w:t>
      </w:r>
      <w:r>
        <w:rPr>
          <w:spacing w:val="-4"/>
        </w:rPr>
        <w:t> </w:t>
      </w:r>
      <w:r>
        <w:rPr/>
        <w:t>the</w:t>
      </w:r>
      <w:r>
        <w:rPr>
          <w:spacing w:val="-3"/>
        </w:rPr>
        <w:t> </w:t>
      </w:r>
      <w:r>
        <w:rPr/>
        <w:t>required</w:t>
      </w:r>
      <w:r>
        <w:rPr>
          <w:spacing w:val="-4"/>
        </w:rPr>
        <w:t> </w:t>
      </w:r>
      <w:r>
        <w:rPr/>
        <w:t>GPA,</w:t>
      </w:r>
      <w:r>
        <w:rPr>
          <w:spacing w:val="-3"/>
        </w:rPr>
        <w:t> </w:t>
      </w:r>
      <w:r>
        <w:rPr/>
        <w:t>and</w:t>
      </w:r>
      <w:r>
        <w:rPr>
          <w:spacing w:val="-4"/>
        </w:rPr>
        <w:t> </w:t>
      </w:r>
      <w:r>
        <w:rPr/>
        <w:t>a</w:t>
      </w:r>
      <w:r>
        <w:rPr>
          <w:spacing w:val="-4"/>
        </w:rPr>
        <w:t> </w:t>
      </w:r>
      <w:r>
        <w:rPr/>
        <w:t>requirement for being involved with the community prior to applying.</w:t>
      </w:r>
    </w:p>
    <w:p>
      <w:pPr>
        <w:pStyle w:val="BodyText"/>
      </w:pPr>
    </w:p>
    <w:p>
      <w:pPr>
        <w:pStyle w:val="BodyText"/>
        <w:ind w:left="5860" w:right="51"/>
      </w:pPr>
      <w:r>
        <w:rPr/>
        <w:t>ACTION</w:t>
      </w:r>
      <w:r>
        <w:rPr>
          <w:spacing w:val="-13"/>
        </w:rPr>
        <w:t> </w:t>
      </w:r>
      <w:r>
        <w:rPr/>
        <w:t>ITEM:</w:t>
      </w:r>
      <w:r>
        <w:rPr>
          <w:spacing w:val="-13"/>
        </w:rPr>
        <w:t> </w:t>
      </w:r>
      <w:r>
        <w:rPr/>
        <w:t>The</w:t>
      </w:r>
      <w:r>
        <w:rPr>
          <w:spacing w:val="-13"/>
        </w:rPr>
        <w:t> </w:t>
      </w:r>
      <w:r>
        <w:rPr/>
        <w:t>Governance Committee to review President and Director nomination </w:t>
      </w:r>
      <w:r>
        <w:rPr>
          <w:spacing w:val="-2"/>
        </w:rPr>
        <w:t>requirements.</w:t>
      </w:r>
    </w:p>
    <w:p>
      <w:pPr>
        <w:pStyle w:val="BodyText"/>
      </w:pPr>
    </w:p>
    <w:p>
      <w:pPr>
        <w:pStyle w:val="Heading1"/>
        <w:rPr>
          <w:u w:val="none"/>
        </w:rPr>
      </w:pPr>
      <w:r>
        <w:rPr>
          <w:u w:val="single"/>
        </w:rPr>
        <w:t>PWC</w:t>
      </w:r>
      <w:r>
        <w:rPr>
          <w:spacing w:val="-2"/>
          <w:u w:val="single"/>
        </w:rPr>
        <w:t> </w:t>
      </w:r>
      <w:r>
        <w:rPr>
          <w:u w:val="single"/>
        </w:rPr>
        <w:t>Audit</w:t>
      </w:r>
      <w:r>
        <w:rPr>
          <w:spacing w:val="-1"/>
          <w:u w:val="single"/>
        </w:rPr>
        <w:t> </w:t>
      </w:r>
      <w:r>
        <w:rPr>
          <w:spacing w:val="-2"/>
          <w:u w:val="single"/>
        </w:rPr>
        <w:t>Review</w:t>
      </w:r>
    </w:p>
    <w:p>
      <w:pPr>
        <w:pStyle w:val="BodyText"/>
        <w:rPr>
          <w:b/>
          <w:sz w:val="16"/>
        </w:rPr>
      </w:pPr>
    </w:p>
    <w:p>
      <w:pPr>
        <w:pStyle w:val="BodyText"/>
        <w:spacing w:before="92"/>
        <w:ind w:left="100"/>
      </w:pPr>
      <w:r>
        <w:rPr/>
        <w:t>The</w:t>
      </w:r>
      <w:r>
        <w:rPr>
          <w:spacing w:val="-3"/>
        </w:rPr>
        <w:t> </w:t>
      </w:r>
      <w:r>
        <w:rPr/>
        <w:t>meeting</w:t>
      </w:r>
      <w:r>
        <w:rPr>
          <w:spacing w:val="-3"/>
        </w:rPr>
        <w:t> </w:t>
      </w:r>
      <w:r>
        <w:rPr/>
        <w:t>went</w:t>
      </w:r>
      <w:r>
        <w:rPr>
          <w:spacing w:val="-3"/>
        </w:rPr>
        <w:t> </w:t>
      </w:r>
      <w:r>
        <w:rPr/>
        <w:t>to</w:t>
      </w:r>
      <w:r>
        <w:rPr>
          <w:spacing w:val="-3"/>
        </w:rPr>
        <w:t> </w:t>
      </w:r>
      <w:r>
        <w:rPr/>
        <w:t>an</w:t>
      </w:r>
      <w:r>
        <w:rPr>
          <w:spacing w:val="-4"/>
        </w:rPr>
        <w:t> </w:t>
      </w:r>
      <w:r>
        <w:rPr/>
        <w:t>in-camera</w:t>
      </w:r>
      <w:r>
        <w:rPr>
          <w:spacing w:val="-3"/>
        </w:rPr>
        <w:t> </w:t>
      </w:r>
      <w:r>
        <w:rPr/>
        <w:t>session</w:t>
      </w:r>
      <w:r>
        <w:rPr>
          <w:spacing w:val="-4"/>
        </w:rPr>
        <w:t> </w:t>
      </w:r>
      <w:r>
        <w:rPr/>
        <w:t>at</w:t>
      </w:r>
      <w:r>
        <w:rPr>
          <w:spacing w:val="-3"/>
        </w:rPr>
        <w:t> </w:t>
      </w:r>
      <w:r>
        <w:rPr/>
        <w:t>10:42am</w:t>
      </w:r>
      <w:r>
        <w:rPr>
          <w:spacing w:val="-3"/>
        </w:rPr>
        <w:t> </w:t>
      </w:r>
      <w:r>
        <w:rPr/>
        <w:t>to</w:t>
      </w:r>
      <w:r>
        <w:rPr>
          <w:spacing w:val="-3"/>
        </w:rPr>
        <w:t> </w:t>
      </w:r>
      <w:r>
        <w:rPr/>
        <w:t>meet</w:t>
      </w:r>
      <w:r>
        <w:rPr>
          <w:spacing w:val="-3"/>
        </w:rPr>
        <w:t> </w:t>
      </w:r>
      <w:r>
        <w:rPr/>
        <w:t>with</w:t>
      </w:r>
      <w:r>
        <w:rPr>
          <w:spacing w:val="-3"/>
        </w:rPr>
        <w:t> </w:t>
      </w:r>
      <w:r>
        <w:rPr/>
        <w:t>Dipesh</w:t>
      </w:r>
      <w:r>
        <w:rPr>
          <w:spacing w:val="-3"/>
        </w:rPr>
        <w:t> </w:t>
      </w:r>
      <w:r>
        <w:rPr/>
        <w:t>Parmar regarding the PWC audit.</w:t>
      </w:r>
    </w:p>
    <w:p>
      <w:pPr>
        <w:pStyle w:val="BodyText"/>
        <w:spacing w:before="1"/>
      </w:pPr>
    </w:p>
    <w:p>
      <w:pPr>
        <w:pStyle w:val="BodyText"/>
        <w:ind w:left="100"/>
      </w:pPr>
      <w:r>
        <w:rPr/>
        <w:t>The</w:t>
      </w:r>
      <w:r>
        <w:rPr>
          <w:spacing w:val="-8"/>
        </w:rPr>
        <w:t> </w:t>
      </w:r>
      <w:r>
        <w:rPr/>
        <w:t>in-camera</w:t>
      </w:r>
      <w:r>
        <w:rPr>
          <w:spacing w:val="-7"/>
        </w:rPr>
        <w:t> </w:t>
      </w:r>
      <w:r>
        <w:rPr/>
        <w:t>session</w:t>
      </w:r>
      <w:r>
        <w:rPr>
          <w:spacing w:val="-7"/>
        </w:rPr>
        <w:t> </w:t>
      </w:r>
      <w:r>
        <w:rPr/>
        <w:t>ended</w:t>
      </w:r>
      <w:r>
        <w:rPr>
          <w:spacing w:val="-9"/>
        </w:rPr>
        <w:t> </w:t>
      </w:r>
      <w:r>
        <w:rPr/>
        <w:t>at</w:t>
      </w:r>
      <w:r>
        <w:rPr>
          <w:spacing w:val="-8"/>
        </w:rPr>
        <w:t> </w:t>
      </w:r>
      <w:r>
        <w:rPr>
          <w:spacing w:val="-2"/>
        </w:rPr>
        <w:t>11:10am.</w:t>
      </w:r>
    </w:p>
    <w:p>
      <w:pPr>
        <w:spacing w:after="0"/>
        <w:sectPr>
          <w:type w:val="continuous"/>
          <w:pgSz w:w="12240" w:h="15840"/>
          <w:pgMar w:header="499" w:footer="1029" w:top="1320" w:bottom="1220" w:left="1340" w:right="1340"/>
        </w:sectPr>
      </w:pPr>
    </w:p>
    <w:p>
      <w:pPr>
        <w:pStyle w:val="BodyText"/>
        <w:spacing w:before="1"/>
        <w:rPr>
          <w:sz w:val="23"/>
        </w:rPr>
      </w:pPr>
    </w:p>
    <w:p>
      <w:pPr>
        <w:pStyle w:val="BodyText"/>
        <w:spacing w:before="92"/>
        <w:ind w:left="100" w:right="182"/>
      </w:pPr>
      <w:r>
        <w:rPr/>
        <w:t>At 11:15am, Dipesh Parmar from PWC presented the results of the audit (see attached). PWC is an independent auditor that is accountable to the Board and works closely</w:t>
      </w:r>
      <w:r>
        <w:rPr>
          <w:spacing w:val="-4"/>
        </w:rPr>
        <w:t> </w:t>
      </w:r>
      <w:r>
        <w:rPr/>
        <w:t>with</w:t>
      </w:r>
      <w:r>
        <w:rPr>
          <w:spacing w:val="-3"/>
        </w:rPr>
        <w:t> </w:t>
      </w:r>
      <w:r>
        <w:rPr/>
        <w:t>FSU</w:t>
      </w:r>
      <w:r>
        <w:rPr>
          <w:spacing w:val="-4"/>
        </w:rPr>
        <w:t> </w:t>
      </w:r>
      <w:r>
        <w:rPr/>
        <w:t>management</w:t>
      </w:r>
      <w:r>
        <w:rPr>
          <w:spacing w:val="-4"/>
        </w:rPr>
        <w:t> </w:t>
      </w:r>
      <w:r>
        <w:rPr/>
        <w:t>to</w:t>
      </w:r>
      <w:r>
        <w:rPr>
          <w:spacing w:val="-4"/>
        </w:rPr>
        <w:t> </w:t>
      </w:r>
      <w:r>
        <w:rPr/>
        <w:t>prepare</w:t>
      </w:r>
      <w:r>
        <w:rPr>
          <w:spacing w:val="-4"/>
        </w:rPr>
        <w:t> </w:t>
      </w:r>
      <w:r>
        <w:rPr/>
        <w:t>the</w:t>
      </w:r>
      <w:r>
        <w:rPr>
          <w:spacing w:val="-5"/>
        </w:rPr>
        <w:t> </w:t>
      </w:r>
      <w:r>
        <w:rPr/>
        <w:t>audit.</w:t>
      </w:r>
      <w:r>
        <w:rPr>
          <w:spacing w:val="-4"/>
        </w:rPr>
        <w:t> </w:t>
      </w:r>
      <w:r>
        <w:rPr/>
        <w:t>Dipesh</w:t>
      </w:r>
      <w:r>
        <w:rPr>
          <w:spacing w:val="-4"/>
        </w:rPr>
        <w:t> </w:t>
      </w:r>
      <w:r>
        <w:rPr/>
        <w:t>also</w:t>
      </w:r>
      <w:r>
        <w:rPr>
          <w:spacing w:val="-5"/>
        </w:rPr>
        <w:t> </w:t>
      </w:r>
      <w:r>
        <w:rPr/>
        <w:t>presented</w:t>
      </w:r>
      <w:r>
        <w:rPr>
          <w:spacing w:val="-5"/>
        </w:rPr>
        <w:t> </w:t>
      </w:r>
      <w:r>
        <w:rPr/>
        <w:t>the</w:t>
      </w:r>
      <w:r>
        <w:rPr>
          <w:spacing w:val="-4"/>
        </w:rPr>
        <w:t> </w:t>
      </w:r>
      <w:r>
        <w:rPr/>
        <w:t>financial statements. No questions were asked about the audit or financial statements.</w:t>
      </w:r>
    </w:p>
    <w:p>
      <w:pPr>
        <w:pStyle w:val="BodyText"/>
        <w:spacing w:before="1"/>
        <w:rPr>
          <w:sz w:val="16"/>
        </w:rPr>
      </w:pPr>
    </w:p>
    <w:p>
      <w:pPr>
        <w:spacing w:after="0"/>
        <w:rPr>
          <w:sz w:val="16"/>
        </w:rPr>
        <w:sectPr>
          <w:pgSz w:w="12240" w:h="15840"/>
          <w:pgMar w:header="499" w:footer="1029" w:top="1320" w:bottom="1220" w:left="1340" w:right="1340"/>
        </w:sectPr>
      </w:pPr>
    </w:p>
    <w:p>
      <w:pPr>
        <w:pStyle w:val="ListParagraph"/>
        <w:numPr>
          <w:ilvl w:val="1"/>
          <w:numId w:val="1"/>
        </w:numPr>
        <w:tabs>
          <w:tab w:pos="820" w:val="left" w:leader="none"/>
          <w:tab w:pos="821" w:val="left" w:leader="none"/>
        </w:tabs>
        <w:spacing w:line="240" w:lineRule="auto" w:before="92" w:after="0"/>
        <w:ind w:left="820" w:right="0" w:hanging="721"/>
        <w:jc w:val="left"/>
        <w:rPr>
          <w:sz w:val="24"/>
        </w:rPr>
      </w:pPr>
      <w:r>
        <w:rPr>
          <w:sz w:val="24"/>
        </w:rPr>
        <w:t>It </w:t>
      </w:r>
      <w:r>
        <w:rPr>
          <w:spacing w:val="-4"/>
          <w:sz w:val="24"/>
        </w:rPr>
        <w:t>was</w:t>
      </w:r>
      <w:r>
        <w:rPr>
          <w:spacing w:val="-4"/>
          <w:sz w:val="24"/>
        </w:rPr>
        <w:t>:</w:t>
      </w:r>
    </w:p>
    <w:p>
      <w:pPr>
        <w:spacing w:line="240" w:lineRule="auto" w:before="0"/>
        <w:rPr>
          <w:sz w:val="32"/>
        </w:rPr>
      </w:pPr>
      <w:r>
        <w:rPr/>
        <w:br w:type="column"/>
      </w:r>
      <w:r>
        <w:rPr>
          <w:sz w:val="32"/>
        </w:rPr>
      </w:r>
    </w:p>
    <w:p>
      <w:pPr>
        <w:pStyle w:val="BodyText"/>
        <w:ind w:left="-15"/>
      </w:pPr>
      <w:r>
        <w:rPr/>
        <w:t>MOVED</w:t>
      </w:r>
      <w:r>
        <w:rPr>
          <w:spacing w:val="-5"/>
        </w:rPr>
        <w:t> </w:t>
      </w:r>
      <w:r>
        <w:rPr/>
        <w:t>by</w:t>
      </w:r>
      <w:r>
        <w:rPr>
          <w:spacing w:val="-6"/>
        </w:rPr>
        <w:t> </w:t>
      </w:r>
      <w:r>
        <w:rPr/>
        <w:t>Alexzander</w:t>
      </w:r>
      <w:r>
        <w:rPr>
          <w:spacing w:val="-5"/>
        </w:rPr>
        <w:t> </w:t>
      </w:r>
      <w:r>
        <w:rPr/>
        <w:t>Thompson,</w:t>
      </w:r>
      <w:r>
        <w:rPr>
          <w:spacing w:val="-5"/>
        </w:rPr>
        <w:t> </w:t>
      </w:r>
      <w:r>
        <w:rPr/>
        <w:t>SECONDED</w:t>
      </w:r>
      <w:r>
        <w:rPr>
          <w:spacing w:val="-6"/>
        </w:rPr>
        <w:t> </w:t>
      </w:r>
      <w:r>
        <w:rPr/>
        <w:t>by</w:t>
      </w:r>
      <w:r>
        <w:rPr>
          <w:spacing w:val="-5"/>
        </w:rPr>
        <w:t> </w:t>
      </w:r>
      <w:r>
        <w:rPr/>
        <w:t>Rebecca</w:t>
      </w:r>
      <w:r>
        <w:rPr>
          <w:spacing w:val="-5"/>
        </w:rPr>
        <w:t> </w:t>
      </w:r>
      <w:r>
        <w:rPr/>
        <w:t>Tamang</w:t>
      </w:r>
      <w:r>
        <w:rPr>
          <w:spacing w:val="-5"/>
        </w:rPr>
        <w:t> </w:t>
      </w:r>
      <w:r>
        <w:rPr/>
        <w:t>and CARRIED to accept the audit and financial statements as presented by </w:t>
      </w:r>
      <w:r>
        <w:rPr>
          <w:spacing w:val="-4"/>
        </w:rPr>
        <w:t>PWC.</w:t>
      </w:r>
    </w:p>
    <w:p>
      <w:pPr>
        <w:spacing w:after="0"/>
        <w:sectPr>
          <w:type w:val="continuous"/>
          <w:pgSz w:w="12240" w:h="15840"/>
          <w:pgMar w:header="499" w:footer="1029" w:top="1320" w:bottom="1220" w:left="1340" w:right="1340"/>
          <w:cols w:num="2" w:equalWidth="0">
            <w:col w:w="1515" w:space="40"/>
            <w:col w:w="8005"/>
          </w:cols>
        </w:sectPr>
      </w:pPr>
    </w:p>
    <w:p>
      <w:pPr>
        <w:pStyle w:val="BodyText"/>
        <w:spacing w:before="10"/>
        <w:rPr>
          <w:sz w:val="15"/>
        </w:rPr>
      </w:pPr>
    </w:p>
    <w:p>
      <w:pPr>
        <w:pStyle w:val="BodyText"/>
        <w:spacing w:before="92"/>
        <w:ind w:left="100"/>
      </w:pPr>
      <w:r>
        <w:rPr/>
        <w:t>A</w:t>
      </w:r>
      <w:r>
        <w:rPr>
          <w:spacing w:val="-2"/>
        </w:rPr>
        <w:t> </w:t>
      </w:r>
      <w:r>
        <w:rPr/>
        <w:t>vote</w:t>
      </w:r>
      <w:r>
        <w:rPr>
          <w:spacing w:val="-2"/>
        </w:rPr>
        <w:t> </w:t>
      </w:r>
      <w:r>
        <w:rPr/>
        <w:t>was</w:t>
      </w:r>
      <w:r>
        <w:rPr>
          <w:spacing w:val="-2"/>
        </w:rPr>
        <w:t> </w:t>
      </w:r>
      <w:r>
        <w:rPr/>
        <w:t>held</w:t>
      </w:r>
      <w:r>
        <w:rPr>
          <w:spacing w:val="-3"/>
        </w:rPr>
        <w:t> </w:t>
      </w:r>
      <w:r>
        <w:rPr/>
        <w:t>and</w:t>
      </w:r>
      <w:r>
        <w:rPr>
          <w:spacing w:val="-2"/>
        </w:rPr>
        <w:t> </w:t>
      </w:r>
      <w:r>
        <w:rPr/>
        <w:t>all</w:t>
      </w:r>
      <w:r>
        <w:rPr>
          <w:spacing w:val="-3"/>
        </w:rPr>
        <w:t> </w:t>
      </w:r>
      <w:r>
        <w:rPr/>
        <w:t>were</w:t>
      </w:r>
      <w:r>
        <w:rPr>
          <w:spacing w:val="-2"/>
        </w:rPr>
        <w:t> </w:t>
      </w:r>
      <w:r>
        <w:rPr/>
        <w:t>in</w:t>
      </w:r>
      <w:r>
        <w:rPr>
          <w:spacing w:val="-2"/>
        </w:rPr>
        <w:t> favour.</w:t>
      </w:r>
    </w:p>
    <w:p>
      <w:pPr>
        <w:pStyle w:val="BodyText"/>
      </w:pPr>
    </w:p>
    <w:p>
      <w:pPr>
        <w:pStyle w:val="Heading1"/>
        <w:rPr>
          <w:u w:val="none"/>
        </w:rPr>
      </w:pPr>
      <w:r>
        <w:rPr>
          <w:u w:val="single"/>
        </w:rPr>
        <w:t>Fee</w:t>
      </w:r>
      <w:r>
        <w:rPr>
          <w:spacing w:val="-1"/>
          <w:u w:val="single"/>
        </w:rPr>
        <w:t> </w:t>
      </w:r>
      <w:r>
        <w:rPr>
          <w:u w:val="single"/>
        </w:rPr>
        <w:t>Package </w:t>
      </w:r>
      <w:r>
        <w:rPr>
          <w:spacing w:val="-2"/>
          <w:u w:val="single"/>
        </w:rPr>
        <w:t>Review</w:t>
      </w:r>
    </w:p>
    <w:p>
      <w:pPr>
        <w:pStyle w:val="BodyText"/>
        <w:rPr>
          <w:b/>
          <w:sz w:val="16"/>
        </w:rPr>
      </w:pPr>
    </w:p>
    <w:p>
      <w:pPr>
        <w:pStyle w:val="BodyText"/>
        <w:spacing w:before="92"/>
        <w:ind w:left="100" w:right="101"/>
      </w:pPr>
      <w:r>
        <w:rPr/>
        <w:t>Ian</w:t>
      </w:r>
      <w:r>
        <w:rPr>
          <w:spacing w:val="-2"/>
        </w:rPr>
        <w:t> </w:t>
      </w:r>
      <w:r>
        <w:rPr/>
        <w:t>reported</w:t>
      </w:r>
      <w:r>
        <w:rPr>
          <w:spacing w:val="-3"/>
        </w:rPr>
        <w:t> </w:t>
      </w:r>
      <w:r>
        <w:rPr/>
        <w:t>that</w:t>
      </w:r>
      <w:r>
        <w:rPr>
          <w:spacing w:val="-3"/>
        </w:rPr>
        <w:t> </w:t>
      </w:r>
      <w:r>
        <w:rPr/>
        <w:t>the</w:t>
      </w:r>
      <w:r>
        <w:rPr>
          <w:spacing w:val="-2"/>
        </w:rPr>
        <w:t> </w:t>
      </w:r>
      <w:r>
        <w:rPr/>
        <w:t>fee</w:t>
      </w:r>
      <w:r>
        <w:rPr>
          <w:spacing w:val="-2"/>
        </w:rPr>
        <w:t> </w:t>
      </w:r>
      <w:r>
        <w:rPr/>
        <w:t>package</w:t>
      </w:r>
      <w:r>
        <w:rPr>
          <w:spacing w:val="-3"/>
        </w:rPr>
        <w:t> </w:t>
      </w:r>
      <w:r>
        <w:rPr/>
        <w:t>shows</w:t>
      </w:r>
      <w:r>
        <w:rPr>
          <w:spacing w:val="-2"/>
        </w:rPr>
        <w:t> </w:t>
      </w:r>
      <w:r>
        <w:rPr/>
        <w:t>no</w:t>
      </w:r>
      <w:r>
        <w:rPr>
          <w:spacing w:val="-2"/>
        </w:rPr>
        <w:t> </w:t>
      </w:r>
      <w:r>
        <w:rPr/>
        <w:t>increase</w:t>
      </w:r>
      <w:r>
        <w:rPr>
          <w:spacing w:val="-3"/>
        </w:rPr>
        <w:t> </w:t>
      </w:r>
      <w:r>
        <w:rPr/>
        <w:t>in</w:t>
      </w:r>
      <w:r>
        <w:rPr>
          <w:spacing w:val="-2"/>
        </w:rPr>
        <w:t> </w:t>
      </w:r>
      <w:r>
        <w:rPr/>
        <w:t>ancillary</w:t>
      </w:r>
      <w:r>
        <w:rPr>
          <w:spacing w:val="-2"/>
        </w:rPr>
        <w:t> </w:t>
      </w:r>
      <w:r>
        <w:rPr/>
        <w:t>fees</w:t>
      </w:r>
      <w:r>
        <w:rPr>
          <w:spacing w:val="-3"/>
        </w:rPr>
        <w:t> </w:t>
      </w:r>
      <w:r>
        <w:rPr/>
        <w:t>for</w:t>
      </w:r>
      <w:r>
        <w:rPr>
          <w:spacing w:val="-3"/>
        </w:rPr>
        <w:t> </w:t>
      </w:r>
      <w:r>
        <w:rPr/>
        <w:t>the</w:t>
      </w:r>
      <w:r>
        <w:rPr>
          <w:spacing w:val="-2"/>
        </w:rPr>
        <w:t> </w:t>
      </w:r>
      <w:r>
        <w:rPr/>
        <w:t>2023-2024 academic</w:t>
      </w:r>
      <w:r>
        <w:rPr>
          <w:spacing w:val="-4"/>
        </w:rPr>
        <w:t> </w:t>
      </w:r>
      <w:r>
        <w:rPr/>
        <w:t>year.</w:t>
      </w:r>
      <w:r>
        <w:rPr>
          <w:spacing w:val="-4"/>
        </w:rPr>
        <w:t> </w:t>
      </w:r>
      <w:r>
        <w:rPr/>
        <w:t>The</w:t>
      </w:r>
      <w:r>
        <w:rPr>
          <w:spacing w:val="-4"/>
        </w:rPr>
        <w:t> </w:t>
      </w:r>
      <w:r>
        <w:rPr/>
        <w:t>government</w:t>
      </w:r>
      <w:r>
        <w:rPr>
          <w:spacing w:val="-4"/>
        </w:rPr>
        <w:t> </w:t>
      </w:r>
      <w:r>
        <w:rPr/>
        <w:t>has</w:t>
      </w:r>
      <w:r>
        <w:rPr>
          <w:spacing w:val="-5"/>
        </w:rPr>
        <w:t> </w:t>
      </w:r>
      <w:r>
        <w:rPr/>
        <w:t>not</w:t>
      </w:r>
      <w:r>
        <w:rPr>
          <w:spacing w:val="-4"/>
        </w:rPr>
        <w:t> </w:t>
      </w:r>
      <w:r>
        <w:rPr/>
        <w:t>yet</w:t>
      </w:r>
      <w:r>
        <w:rPr>
          <w:spacing w:val="-4"/>
        </w:rPr>
        <w:t> </w:t>
      </w:r>
      <w:r>
        <w:rPr/>
        <w:t>released</w:t>
      </w:r>
      <w:r>
        <w:rPr>
          <w:spacing w:val="-4"/>
        </w:rPr>
        <w:t> </w:t>
      </w:r>
      <w:r>
        <w:rPr/>
        <w:t>information</w:t>
      </w:r>
      <w:r>
        <w:rPr>
          <w:spacing w:val="-5"/>
        </w:rPr>
        <w:t> </w:t>
      </w:r>
      <w:r>
        <w:rPr/>
        <w:t>about</w:t>
      </w:r>
      <w:r>
        <w:rPr>
          <w:spacing w:val="-5"/>
        </w:rPr>
        <w:t> </w:t>
      </w:r>
      <w:r>
        <w:rPr/>
        <w:t>tuition</w:t>
      </w:r>
      <w:r>
        <w:rPr>
          <w:spacing w:val="-4"/>
        </w:rPr>
        <w:t> </w:t>
      </w:r>
      <w:r>
        <w:rPr/>
        <w:t>fees.</w:t>
      </w:r>
      <w:r>
        <w:rPr>
          <w:spacing w:val="-4"/>
        </w:rPr>
        <w:t> </w:t>
      </w:r>
      <w:r>
        <w:rPr/>
        <w:t>Ian and Ismail have reviewed program fees, and noted that the program fees are going up for a lot of courses as a result of inflation and the covid pandemic. (Programs such as dentistry, photography, and trades are affected the most.) The management team did challenge some increases and asked for more details where necessary. The key element in the fee package review is the ancillary fees, which will not be increased.</w:t>
      </w:r>
    </w:p>
    <w:p>
      <w:pPr>
        <w:pStyle w:val="BodyText"/>
      </w:pPr>
    </w:p>
    <w:p>
      <w:pPr>
        <w:pStyle w:val="BodyText"/>
        <w:spacing w:before="1"/>
        <w:ind w:left="100" w:right="101"/>
      </w:pPr>
      <w:r>
        <w:rPr/>
        <w:t>Ian also reported that the FSU is working with the Western USC in regards to the London Transit Commission (LTC) contract. Currently, less than 50% of students are using</w:t>
      </w:r>
      <w:r>
        <w:rPr>
          <w:spacing w:val="-4"/>
        </w:rPr>
        <w:t> </w:t>
      </w:r>
      <w:r>
        <w:rPr/>
        <w:t>the</w:t>
      </w:r>
      <w:r>
        <w:rPr>
          <w:spacing w:val="-4"/>
        </w:rPr>
        <w:t> </w:t>
      </w:r>
      <w:r>
        <w:rPr/>
        <w:t>student</w:t>
      </w:r>
      <w:r>
        <w:rPr>
          <w:spacing w:val="-3"/>
        </w:rPr>
        <w:t> </w:t>
      </w:r>
      <w:r>
        <w:rPr/>
        <w:t>bus</w:t>
      </w:r>
      <w:r>
        <w:rPr>
          <w:spacing w:val="-4"/>
        </w:rPr>
        <w:t> </w:t>
      </w:r>
      <w:r>
        <w:rPr/>
        <w:t>pass</w:t>
      </w:r>
      <w:r>
        <w:rPr>
          <w:spacing w:val="-4"/>
        </w:rPr>
        <w:t> </w:t>
      </w:r>
      <w:r>
        <w:rPr/>
        <w:t>regularly.</w:t>
      </w:r>
      <w:r>
        <w:rPr>
          <w:spacing w:val="-3"/>
        </w:rPr>
        <w:t> </w:t>
      </w:r>
      <w:r>
        <w:rPr/>
        <w:t>Many</w:t>
      </w:r>
      <w:r>
        <w:rPr>
          <w:spacing w:val="-3"/>
        </w:rPr>
        <w:t> </w:t>
      </w:r>
      <w:r>
        <w:rPr/>
        <w:t>options</w:t>
      </w:r>
      <w:r>
        <w:rPr>
          <w:spacing w:val="-4"/>
        </w:rPr>
        <w:t> </w:t>
      </w:r>
      <w:r>
        <w:rPr/>
        <w:t>are</w:t>
      </w:r>
      <w:r>
        <w:rPr>
          <w:spacing w:val="-3"/>
        </w:rPr>
        <w:t> </w:t>
      </w:r>
      <w:r>
        <w:rPr/>
        <w:t>being</w:t>
      </w:r>
      <w:r>
        <w:rPr>
          <w:spacing w:val="-4"/>
        </w:rPr>
        <w:t> </w:t>
      </w:r>
      <w:r>
        <w:rPr/>
        <w:t>looked</w:t>
      </w:r>
      <w:r>
        <w:rPr>
          <w:spacing w:val="-4"/>
        </w:rPr>
        <w:t> </w:t>
      </w:r>
      <w:r>
        <w:rPr/>
        <w:t>at</w:t>
      </w:r>
      <w:r>
        <w:rPr>
          <w:spacing w:val="-3"/>
        </w:rPr>
        <w:t> </w:t>
      </w:r>
      <w:r>
        <w:rPr/>
        <w:t>and</w:t>
      </w:r>
      <w:r>
        <w:rPr>
          <w:spacing w:val="-4"/>
        </w:rPr>
        <w:t> </w:t>
      </w:r>
      <w:r>
        <w:rPr/>
        <w:t>considered.</w:t>
      </w:r>
    </w:p>
    <w:p>
      <w:pPr>
        <w:pStyle w:val="BodyText"/>
        <w:rPr>
          <w:sz w:val="16"/>
        </w:rPr>
      </w:pPr>
    </w:p>
    <w:p>
      <w:pPr>
        <w:spacing w:after="0"/>
        <w:rPr>
          <w:sz w:val="16"/>
        </w:rPr>
        <w:sectPr>
          <w:type w:val="continuous"/>
          <w:pgSz w:w="12240" w:h="15840"/>
          <w:pgMar w:header="499" w:footer="1029" w:top="1320" w:bottom="1220" w:left="1340" w:right="1340"/>
        </w:sectPr>
      </w:pPr>
    </w:p>
    <w:p>
      <w:pPr>
        <w:pStyle w:val="ListParagraph"/>
        <w:numPr>
          <w:ilvl w:val="1"/>
          <w:numId w:val="1"/>
        </w:numPr>
        <w:tabs>
          <w:tab w:pos="820" w:val="left" w:leader="none"/>
          <w:tab w:pos="821" w:val="left" w:leader="none"/>
        </w:tabs>
        <w:spacing w:line="240" w:lineRule="auto" w:before="92" w:after="0"/>
        <w:ind w:left="820" w:right="0" w:hanging="721"/>
        <w:jc w:val="left"/>
        <w:rPr>
          <w:sz w:val="24"/>
        </w:rPr>
      </w:pPr>
      <w:r>
        <w:rPr>
          <w:sz w:val="24"/>
        </w:rPr>
        <w:t>It </w:t>
      </w:r>
      <w:r>
        <w:rPr>
          <w:spacing w:val="-4"/>
          <w:sz w:val="24"/>
        </w:rPr>
        <w:t>was</w:t>
      </w:r>
      <w:r>
        <w:rPr>
          <w:spacing w:val="-4"/>
          <w:sz w:val="24"/>
        </w:rPr>
        <w:t>:</w:t>
      </w:r>
    </w:p>
    <w:p>
      <w:pPr>
        <w:spacing w:line="240" w:lineRule="auto" w:before="0"/>
        <w:rPr>
          <w:sz w:val="32"/>
        </w:rPr>
      </w:pPr>
      <w:r>
        <w:rPr/>
        <w:br w:type="column"/>
      </w:r>
      <w:r>
        <w:rPr>
          <w:sz w:val="32"/>
        </w:rPr>
      </w:r>
    </w:p>
    <w:p>
      <w:pPr>
        <w:pStyle w:val="BodyText"/>
        <w:ind w:left="-15" w:right="201"/>
      </w:pPr>
      <w:r>
        <w:rPr/>
        <w:t>MOVED</w:t>
      </w:r>
      <w:r>
        <w:rPr>
          <w:spacing w:val="-4"/>
        </w:rPr>
        <w:t> </w:t>
      </w:r>
      <w:r>
        <w:rPr/>
        <w:t>by</w:t>
      </w:r>
      <w:r>
        <w:rPr>
          <w:spacing w:val="-5"/>
        </w:rPr>
        <w:t> </w:t>
      </w:r>
      <w:r>
        <w:rPr/>
        <w:t>Rebecca</w:t>
      </w:r>
      <w:r>
        <w:rPr>
          <w:spacing w:val="-5"/>
        </w:rPr>
        <w:t> </w:t>
      </w:r>
      <w:r>
        <w:rPr/>
        <w:t>Tamang,</w:t>
      </w:r>
      <w:r>
        <w:rPr>
          <w:spacing w:val="-5"/>
        </w:rPr>
        <w:t> </w:t>
      </w:r>
      <w:r>
        <w:rPr/>
        <w:t>SECONDED</w:t>
      </w:r>
      <w:r>
        <w:rPr>
          <w:spacing w:val="-5"/>
        </w:rPr>
        <w:t> </w:t>
      </w:r>
      <w:r>
        <w:rPr/>
        <w:t>by</w:t>
      </w:r>
      <w:r>
        <w:rPr>
          <w:spacing w:val="-6"/>
        </w:rPr>
        <w:t> </w:t>
      </w:r>
      <w:r>
        <w:rPr/>
        <w:t>Anila</w:t>
      </w:r>
      <w:r>
        <w:rPr>
          <w:spacing w:val="-6"/>
        </w:rPr>
        <w:t> </w:t>
      </w:r>
      <w:r>
        <w:rPr/>
        <w:t>Mohan</w:t>
      </w:r>
      <w:r>
        <w:rPr>
          <w:spacing w:val="-6"/>
        </w:rPr>
        <w:t> </w:t>
      </w:r>
      <w:r>
        <w:rPr/>
        <w:t>and CARRIED to accept the ancillary fee package as presented.</w:t>
      </w:r>
    </w:p>
    <w:p>
      <w:pPr>
        <w:spacing w:after="0"/>
        <w:sectPr>
          <w:type w:val="continuous"/>
          <w:pgSz w:w="12240" w:h="15840"/>
          <w:pgMar w:header="499" w:footer="1029" w:top="1320" w:bottom="1220" w:left="1340" w:right="1340"/>
          <w:cols w:num="2" w:equalWidth="0">
            <w:col w:w="1515" w:space="40"/>
            <w:col w:w="8005"/>
          </w:cols>
        </w:sectPr>
      </w:pPr>
    </w:p>
    <w:p>
      <w:pPr>
        <w:pStyle w:val="BodyText"/>
        <w:rPr>
          <w:sz w:val="16"/>
        </w:rPr>
      </w:pPr>
    </w:p>
    <w:p>
      <w:pPr>
        <w:pStyle w:val="BodyText"/>
        <w:spacing w:before="92"/>
        <w:ind w:left="100" w:right="182"/>
      </w:pPr>
      <w:r>
        <w:rPr/>
        <w:t>A</w:t>
      </w:r>
      <w:r>
        <w:rPr>
          <w:spacing w:val="-3"/>
        </w:rPr>
        <w:t> </w:t>
      </w:r>
      <w:r>
        <w:rPr/>
        <w:t>vote</w:t>
      </w:r>
      <w:r>
        <w:rPr>
          <w:spacing w:val="-3"/>
        </w:rPr>
        <w:t> </w:t>
      </w:r>
      <w:r>
        <w:rPr/>
        <w:t>was</w:t>
      </w:r>
      <w:r>
        <w:rPr>
          <w:spacing w:val="-4"/>
        </w:rPr>
        <w:t> </w:t>
      </w:r>
      <w:r>
        <w:rPr/>
        <w:t>held</w:t>
      </w:r>
      <w:r>
        <w:rPr>
          <w:spacing w:val="-4"/>
        </w:rPr>
        <w:t> </w:t>
      </w:r>
      <w:r>
        <w:rPr/>
        <w:t>with</w:t>
      </w:r>
      <w:r>
        <w:rPr>
          <w:spacing w:val="-4"/>
        </w:rPr>
        <w:t> </w:t>
      </w:r>
      <w:r>
        <w:rPr/>
        <w:t>the</w:t>
      </w:r>
      <w:r>
        <w:rPr>
          <w:spacing w:val="-4"/>
        </w:rPr>
        <w:t> </w:t>
      </w:r>
      <w:r>
        <w:rPr/>
        <w:t>majority</w:t>
      </w:r>
      <w:r>
        <w:rPr>
          <w:spacing w:val="-4"/>
        </w:rPr>
        <w:t> </w:t>
      </w:r>
      <w:r>
        <w:rPr/>
        <w:t>in</w:t>
      </w:r>
      <w:r>
        <w:rPr>
          <w:spacing w:val="-4"/>
        </w:rPr>
        <w:t> </w:t>
      </w:r>
      <w:r>
        <w:rPr/>
        <w:t>favour.</w:t>
      </w:r>
      <w:r>
        <w:rPr>
          <w:spacing w:val="-4"/>
        </w:rPr>
        <w:t> </w:t>
      </w:r>
      <w:r>
        <w:rPr/>
        <w:t>Alexzander</w:t>
      </w:r>
      <w:r>
        <w:rPr>
          <w:spacing w:val="-3"/>
        </w:rPr>
        <w:t> </w:t>
      </w:r>
      <w:r>
        <w:rPr/>
        <w:t>Thompson</w:t>
      </w:r>
      <w:r>
        <w:rPr>
          <w:spacing w:val="-3"/>
        </w:rPr>
        <w:t> </w:t>
      </w:r>
      <w:r>
        <w:rPr/>
        <w:t>and</w:t>
      </w:r>
      <w:r>
        <w:rPr>
          <w:spacing w:val="-4"/>
        </w:rPr>
        <w:t> </w:t>
      </w:r>
      <w:r>
        <w:rPr/>
        <w:t>Angelica Gamarra abstained.</w:t>
      </w:r>
    </w:p>
    <w:p>
      <w:pPr>
        <w:pStyle w:val="BodyText"/>
      </w:pPr>
    </w:p>
    <w:p>
      <w:pPr>
        <w:pStyle w:val="Heading1"/>
        <w:rPr>
          <w:u w:val="none"/>
        </w:rPr>
      </w:pPr>
      <w:r>
        <w:rPr>
          <w:spacing w:val="-2"/>
          <w:u w:val="single"/>
        </w:rPr>
        <w:t>Referendum</w:t>
      </w:r>
    </w:p>
    <w:p>
      <w:pPr>
        <w:pStyle w:val="BodyText"/>
        <w:rPr>
          <w:b/>
          <w:sz w:val="16"/>
        </w:rPr>
      </w:pPr>
    </w:p>
    <w:p>
      <w:pPr>
        <w:pStyle w:val="BodyText"/>
        <w:spacing w:before="92"/>
        <w:ind w:left="100"/>
      </w:pPr>
      <w:r>
        <w:rPr/>
        <w:t>Ismail</w:t>
      </w:r>
      <w:r>
        <w:rPr>
          <w:spacing w:val="-3"/>
        </w:rPr>
        <w:t> </w:t>
      </w:r>
      <w:r>
        <w:rPr/>
        <w:t>gave</w:t>
      </w:r>
      <w:r>
        <w:rPr>
          <w:spacing w:val="-3"/>
        </w:rPr>
        <w:t> </w:t>
      </w:r>
      <w:r>
        <w:rPr/>
        <w:t>an</w:t>
      </w:r>
      <w:r>
        <w:rPr>
          <w:spacing w:val="-3"/>
        </w:rPr>
        <w:t> </w:t>
      </w:r>
      <w:r>
        <w:rPr/>
        <w:t>overview</w:t>
      </w:r>
      <w:r>
        <w:rPr>
          <w:spacing w:val="-3"/>
        </w:rPr>
        <w:t> </w:t>
      </w:r>
      <w:r>
        <w:rPr/>
        <w:t>of</w:t>
      </w:r>
      <w:r>
        <w:rPr>
          <w:spacing w:val="-2"/>
        </w:rPr>
        <w:t> </w:t>
      </w:r>
      <w:r>
        <w:rPr/>
        <w:t>the</w:t>
      </w:r>
      <w:r>
        <w:rPr>
          <w:spacing w:val="-3"/>
        </w:rPr>
        <w:t> </w:t>
      </w:r>
      <w:r>
        <w:rPr/>
        <w:t>history</w:t>
      </w:r>
      <w:r>
        <w:rPr>
          <w:spacing w:val="-2"/>
        </w:rPr>
        <w:t> </w:t>
      </w:r>
      <w:r>
        <w:rPr/>
        <w:t>of</w:t>
      </w:r>
      <w:r>
        <w:rPr>
          <w:spacing w:val="-3"/>
        </w:rPr>
        <w:t> </w:t>
      </w:r>
      <w:r>
        <w:rPr/>
        <w:t>how</w:t>
      </w:r>
      <w:r>
        <w:rPr>
          <w:spacing w:val="-3"/>
        </w:rPr>
        <w:t> </w:t>
      </w:r>
      <w:r>
        <w:rPr/>
        <w:t>Ontario</w:t>
      </w:r>
      <w:r>
        <w:rPr>
          <w:spacing w:val="-2"/>
        </w:rPr>
        <w:t> </w:t>
      </w:r>
      <w:r>
        <w:rPr/>
        <w:t>Student</w:t>
      </w:r>
      <w:r>
        <w:rPr>
          <w:spacing w:val="-2"/>
        </w:rPr>
        <w:t> </w:t>
      </w:r>
      <w:r>
        <w:rPr/>
        <w:t>Voices</w:t>
      </w:r>
      <w:r>
        <w:rPr>
          <w:spacing w:val="-2"/>
        </w:rPr>
        <w:t> </w:t>
      </w:r>
      <w:r>
        <w:rPr/>
        <w:t>(OSV)</w:t>
      </w:r>
      <w:r>
        <w:rPr>
          <w:spacing w:val="-1"/>
        </w:rPr>
        <w:t> </w:t>
      </w:r>
      <w:r>
        <w:rPr/>
        <w:t>got</w:t>
      </w:r>
      <w:r>
        <w:rPr>
          <w:spacing w:val="-2"/>
        </w:rPr>
        <w:t> </w:t>
      </w:r>
      <w:r>
        <w:rPr/>
        <w:t>started. Currently, the FSU does not collect any fees for advocacy. The fee would be $3.00 per term</w:t>
      </w:r>
      <w:r>
        <w:rPr>
          <w:spacing w:val="-3"/>
        </w:rPr>
        <w:t> </w:t>
      </w:r>
      <w:r>
        <w:rPr/>
        <w:t>which</w:t>
      </w:r>
      <w:r>
        <w:rPr>
          <w:spacing w:val="-4"/>
        </w:rPr>
        <w:t> </w:t>
      </w:r>
      <w:r>
        <w:rPr/>
        <w:t>will</w:t>
      </w:r>
      <w:r>
        <w:rPr>
          <w:spacing w:val="-4"/>
        </w:rPr>
        <w:t> </w:t>
      </w:r>
      <w:r>
        <w:rPr/>
        <w:t>go</w:t>
      </w:r>
      <w:r>
        <w:rPr>
          <w:spacing w:val="-4"/>
        </w:rPr>
        <w:t> </w:t>
      </w:r>
      <w:r>
        <w:rPr/>
        <w:t>towards</w:t>
      </w:r>
      <w:r>
        <w:rPr>
          <w:spacing w:val="-4"/>
        </w:rPr>
        <w:t> </w:t>
      </w:r>
      <w:r>
        <w:rPr/>
        <w:t>the</w:t>
      </w:r>
      <w:r>
        <w:rPr>
          <w:spacing w:val="-4"/>
        </w:rPr>
        <w:t> </w:t>
      </w:r>
      <w:r>
        <w:rPr/>
        <w:t>OSV</w:t>
      </w:r>
      <w:r>
        <w:rPr>
          <w:spacing w:val="-4"/>
        </w:rPr>
        <w:t> </w:t>
      </w:r>
      <w:r>
        <w:rPr/>
        <w:t>organization. The</w:t>
      </w:r>
      <w:r>
        <w:rPr>
          <w:spacing w:val="-3"/>
        </w:rPr>
        <w:t> </w:t>
      </w:r>
      <w:r>
        <w:rPr/>
        <w:t>referendum</w:t>
      </w:r>
      <w:r>
        <w:rPr>
          <w:spacing w:val="-3"/>
        </w:rPr>
        <w:t> </w:t>
      </w:r>
      <w:r>
        <w:rPr/>
        <w:t>question</w:t>
      </w:r>
      <w:r>
        <w:rPr>
          <w:spacing w:val="-3"/>
        </w:rPr>
        <w:t> </w:t>
      </w:r>
      <w:r>
        <w:rPr/>
        <w:t>will</w:t>
      </w:r>
      <w:r>
        <w:rPr>
          <w:spacing w:val="-4"/>
        </w:rPr>
        <w:t> </w:t>
      </w:r>
      <w:r>
        <w:rPr/>
        <w:t>be</w:t>
      </w:r>
      <w:r>
        <w:rPr>
          <w:spacing w:val="-4"/>
        </w:rPr>
        <w:t> </w:t>
      </w:r>
      <w:r>
        <w:rPr/>
        <w:t>listed as “advocacy fee” rather than specifically noted towards the organization in case the Board decides to no longer support OSV.</w:t>
      </w:r>
    </w:p>
    <w:p>
      <w:pPr>
        <w:pStyle w:val="BodyText"/>
        <w:ind w:left="100" w:right="182"/>
      </w:pPr>
      <w:r>
        <w:rPr/>
        <w:t>It was asked: how are we communicating to the students that this referendum is happening?</w:t>
      </w:r>
      <w:r>
        <w:rPr>
          <w:spacing w:val="-3"/>
        </w:rPr>
        <w:t> </w:t>
      </w:r>
      <w:r>
        <w:rPr/>
        <w:t>Ismail</w:t>
      </w:r>
      <w:r>
        <w:rPr>
          <w:spacing w:val="-4"/>
        </w:rPr>
        <w:t> </w:t>
      </w:r>
      <w:r>
        <w:rPr/>
        <w:t>has</w:t>
      </w:r>
      <w:r>
        <w:rPr>
          <w:spacing w:val="-4"/>
        </w:rPr>
        <w:t> </w:t>
      </w:r>
      <w:r>
        <w:rPr/>
        <w:t>met</w:t>
      </w:r>
      <w:r>
        <w:rPr>
          <w:spacing w:val="-3"/>
        </w:rPr>
        <w:t> </w:t>
      </w:r>
      <w:r>
        <w:rPr/>
        <w:t>with</w:t>
      </w:r>
      <w:r>
        <w:rPr>
          <w:spacing w:val="-3"/>
        </w:rPr>
        <w:t> </w:t>
      </w:r>
      <w:r>
        <w:rPr/>
        <w:t>communications</w:t>
      </w:r>
      <w:r>
        <w:rPr>
          <w:spacing w:val="-3"/>
        </w:rPr>
        <w:t> </w:t>
      </w:r>
      <w:r>
        <w:rPr/>
        <w:t>team,</w:t>
      </w:r>
      <w:r>
        <w:rPr>
          <w:spacing w:val="-4"/>
        </w:rPr>
        <w:t> </w:t>
      </w:r>
      <w:r>
        <w:rPr/>
        <w:t>on</w:t>
      </w:r>
      <w:r>
        <w:rPr>
          <w:spacing w:val="-4"/>
        </w:rPr>
        <w:t> </w:t>
      </w:r>
      <w:r>
        <w:rPr/>
        <w:t>the</w:t>
      </w:r>
      <w:r>
        <w:rPr>
          <w:spacing w:val="-3"/>
        </w:rPr>
        <w:t> </w:t>
      </w:r>
      <w:r>
        <w:rPr/>
        <w:t>FSU</w:t>
      </w:r>
      <w:r>
        <w:rPr>
          <w:spacing w:val="-4"/>
        </w:rPr>
        <w:t> </w:t>
      </w:r>
      <w:r>
        <w:rPr/>
        <w:t>website,</w:t>
      </w:r>
      <w:r>
        <w:rPr>
          <w:spacing w:val="-4"/>
        </w:rPr>
        <w:t> </w:t>
      </w:r>
      <w:r>
        <w:rPr/>
        <w:t>social media, etc. Will also use red squad volunteers to promote. There is also the consideration of having a portable voting station, volunteers to go around and ask students to vote.</w:t>
      </w:r>
    </w:p>
    <w:p>
      <w:pPr>
        <w:pStyle w:val="BodyText"/>
        <w:spacing w:before="1"/>
        <w:ind w:left="100"/>
      </w:pPr>
      <w:r>
        <w:rPr/>
        <w:t>It</w:t>
      </w:r>
      <w:r>
        <w:rPr>
          <w:spacing w:val="-5"/>
        </w:rPr>
        <w:t> </w:t>
      </w:r>
      <w:r>
        <w:rPr/>
        <w:t>was</w:t>
      </w:r>
      <w:r>
        <w:rPr>
          <w:spacing w:val="-2"/>
        </w:rPr>
        <w:t> </w:t>
      </w:r>
      <w:r>
        <w:rPr/>
        <w:t>also</w:t>
      </w:r>
      <w:r>
        <w:rPr>
          <w:spacing w:val="-3"/>
        </w:rPr>
        <w:t> </w:t>
      </w:r>
      <w:r>
        <w:rPr/>
        <w:t>asked</w:t>
      </w:r>
      <w:r>
        <w:rPr>
          <w:spacing w:val="-3"/>
        </w:rPr>
        <w:t> </w:t>
      </w:r>
      <w:r>
        <w:rPr/>
        <w:t>if</w:t>
      </w:r>
      <w:r>
        <w:rPr>
          <w:spacing w:val="-2"/>
        </w:rPr>
        <w:t> </w:t>
      </w:r>
      <w:r>
        <w:rPr/>
        <w:t>there</w:t>
      </w:r>
      <w:r>
        <w:rPr>
          <w:spacing w:val="-2"/>
        </w:rPr>
        <w:t> </w:t>
      </w:r>
      <w:r>
        <w:rPr/>
        <w:t>is</w:t>
      </w:r>
      <w:r>
        <w:rPr>
          <w:spacing w:val="-2"/>
        </w:rPr>
        <w:t> </w:t>
      </w:r>
      <w:r>
        <w:rPr/>
        <w:t>any</w:t>
      </w:r>
      <w:r>
        <w:rPr>
          <w:spacing w:val="-3"/>
        </w:rPr>
        <w:t> </w:t>
      </w:r>
      <w:r>
        <w:rPr/>
        <w:t>way</w:t>
      </w:r>
      <w:r>
        <w:rPr>
          <w:spacing w:val="-2"/>
        </w:rPr>
        <w:t> </w:t>
      </w:r>
      <w:r>
        <w:rPr/>
        <w:t>to</w:t>
      </w:r>
      <w:r>
        <w:rPr>
          <w:spacing w:val="-3"/>
        </w:rPr>
        <w:t> </w:t>
      </w:r>
      <w:r>
        <w:rPr/>
        <w:t>make</w:t>
      </w:r>
      <w:r>
        <w:rPr>
          <w:spacing w:val="-4"/>
        </w:rPr>
        <w:t> </w:t>
      </w:r>
      <w:r>
        <w:rPr/>
        <w:t>sure</w:t>
      </w:r>
      <w:r>
        <w:rPr>
          <w:spacing w:val="-2"/>
        </w:rPr>
        <w:t> </w:t>
      </w:r>
      <w:r>
        <w:rPr/>
        <w:t>the</w:t>
      </w:r>
      <w:r>
        <w:rPr>
          <w:spacing w:val="-3"/>
        </w:rPr>
        <w:t> </w:t>
      </w:r>
      <w:r>
        <w:rPr/>
        <w:t>students</w:t>
      </w:r>
      <w:r>
        <w:rPr>
          <w:spacing w:val="-2"/>
        </w:rPr>
        <w:t> </w:t>
      </w:r>
      <w:r>
        <w:rPr/>
        <w:t>actually</w:t>
      </w:r>
      <w:r>
        <w:rPr>
          <w:spacing w:val="-3"/>
        </w:rPr>
        <w:t> </w:t>
      </w:r>
      <w:r>
        <w:rPr/>
        <w:t>know</w:t>
      </w:r>
      <w:r>
        <w:rPr>
          <w:spacing w:val="-3"/>
        </w:rPr>
        <w:t> </w:t>
      </w:r>
      <w:r>
        <w:rPr/>
        <w:t>what</w:t>
      </w:r>
      <w:r>
        <w:rPr>
          <w:spacing w:val="-2"/>
        </w:rPr>
        <w:t> </w:t>
      </w:r>
      <w:r>
        <w:rPr>
          <w:spacing w:val="-4"/>
        </w:rPr>
        <w:t>they</w:t>
      </w:r>
    </w:p>
    <w:p>
      <w:pPr>
        <w:spacing w:after="0"/>
        <w:sectPr>
          <w:type w:val="continuous"/>
          <w:pgSz w:w="12240" w:h="15840"/>
          <w:pgMar w:header="499" w:footer="1029" w:top="1320" w:bottom="1220" w:left="1340" w:right="1340"/>
        </w:sectPr>
      </w:pPr>
    </w:p>
    <w:p>
      <w:pPr>
        <w:pStyle w:val="BodyText"/>
        <w:spacing w:before="82"/>
        <w:ind w:left="100" w:right="51"/>
      </w:pPr>
      <w:r>
        <w:rPr/>
        <w:t>are</w:t>
      </w:r>
      <w:r>
        <w:rPr>
          <w:spacing w:val="-4"/>
        </w:rPr>
        <w:t> </w:t>
      </w:r>
      <w:r>
        <w:rPr/>
        <w:t>voting</w:t>
      </w:r>
      <w:r>
        <w:rPr>
          <w:spacing w:val="-3"/>
        </w:rPr>
        <w:t> </w:t>
      </w:r>
      <w:r>
        <w:rPr/>
        <w:t>on</w:t>
      </w:r>
      <w:r>
        <w:rPr>
          <w:spacing w:val="-4"/>
        </w:rPr>
        <w:t> </w:t>
      </w:r>
      <w:r>
        <w:rPr/>
        <w:t>prior</w:t>
      </w:r>
      <w:r>
        <w:rPr>
          <w:spacing w:val="-4"/>
        </w:rPr>
        <w:t> </w:t>
      </w:r>
      <w:r>
        <w:rPr/>
        <w:t>to</w:t>
      </w:r>
      <w:r>
        <w:rPr>
          <w:spacing w:val="-4"/>
        </w:rPr>
        <w:t> </w:t>
      </w:r>
      <w:r>
        <w:rPr/>
        <w:t>the</w:t>
      </w:r>
      <w:r>
        <w:rPr>
          <w:spacing w:val="-4"/>
        </w:rPr>
        <w:t> </w:t>
      </w:r>
      <w:r>
        <w:rPr/>
        <w:t>vote?</w:t>
      </w:r>
      <w:r>
        <w:rPr>
          <w:spacing w:val="-3"/>
        </w:rPr>
        <w:t> </w:t>
      </w:r>
      <w:r>
        <w:rPr/>
        <w:t>We</w:t>
      </w:r>
      <w:r>
        <w:rPr>
          <w:spacing w:val="-4"/>
        </w:rPr>
        <w:t> </w:t>
      </w:r>
      <w:r>
        <w:rPr/>
        <w:t>can</w:t>
      </w:r>
      <w:r>
        <w:rPr>
          <w:spacing w:val="-3"/>
        </w:rPr>
        <w:t> </w:t>
      </w:r>
      <w:r>
        <w:rPr/>
        <w:t>provide</w:t>
      </w:r>
      <w:r>
        <w:rPr>
          <w:spacing w:val="-4"/>
        </w:rPr>
        <w:t> </w:t>
      </w:r>
      <w:r>
        <w:rPr/>
        <w:t>opportunities</w:t>
      </w:r>
      <w:r>
        <w:rPr>
          <w:spacing w:val="-4"/>
        </w:rPr>
        <w:t> </w:t>
      </w:r>
      <w:r>
        <w:rPr/>
        <w:t>for</w:t>
      </w:r>
      <w:r>
        <w:rPr>
          <w:spacing w:val="-3"/>
        </w:rPr>
        <w:t> </w:t>
      </w:r>
      <w:r>
        <w:rPr/>
        <w:t>the</w:t>
      </w:r>
      <w:r>
        <w:rPr>
          <w:spacing w:val="-4"/>
        </w:rPr>
        <w:t> </w:t>
      </w:r>
      <w:r>
        <w:rPr/>
        <w:t>students</w:t>
      </w:r>
      <w:r>
        <w:rPr>
          <w:spacing w:val="-4"/>
        </w:rPr>
        <w:t> </w:t>
      </w:r>
      <w:r>
        <w:rPr/>
        <w:t>to</w:t>
      </w:r>
      <w:r>
        <w:rPr>
          <w:spacing w:val="-3"/>
        </w:rPr>
        <w:t> </w:t>
      </w:r>
      <w:r>
        <w:rPr/>
        <w:t>inform themselves about what they are voting for.</w:t>
      </w:r>
    </w:p>
    <w:p>
      <w:pPr>
        <w:pStyle w:val="BodyText"/>
        <w:rPr>
          <w:sz w:val="16"/>
        </w:rPr>
      </w:pPr>
    </w:p>
    <w:p>
      <w:pPr>
        <w:spacing w:after="0"/>
        <w:rPr>
          <w:sz w:val="16"/>
        </w:rPr>
        <w:sectPr>
          <w:pgSz w:w="12240" w:h="15840"/>
          <w:pgMar w:header="499" w:footer="1029" w:top="1320" w:bottom="1220" w:left="1340" w:right="1340"/>
        </w:sectPr>
      </w:pPr>
    </w:p>
    <w:p>
      <w:pPr>
        <w:pStyle w:val="ListParagraph"/>
        <w:numPr>
          <w:ilvl w:val="1"/>
          <w:numId w:val="1"/>
        </w:numPr>
        <w:tabs>
          <w:tab w:pos="820" w:val="left" w:leader="none"/>
          <w:tab w:pos="821" w:val="left" w:leader="none"/>
        </w:tabs>
        <w:spacing w:line="240" w:lineRule="auto" w:before="92" w:after="0"/>
        <w:ind w:left="820" w:right="0" w:hanging="721"/>
        <w:jc w:val="left"/>
        <w:rPr>
          <w:sz w:val="24"/>
        </w:rPr>
      </w:pPr>
      <w:r>
        <w:rPr>
          <w:sz w:val="24"/>
        </w:rPr>
        <w:t>It </w:t>
      </w:r>
      <w:r>
        <w:rPr>
          <w:spacing w:val="-4"/>
          <w:sz w:val="24"/>
        </w:rPr>
        <w:t>was</w:t>
      </w:r>
      <w:r>
        <w:rPr>
          <w:spacing w:val="-4"/>
          <w:sz w:val="24"/>
        </w:rPr>
        <w:t>:</w:t>
      </w:r>
    </w:p>
    <w:p>
      <w:pPr>
        <w:spacing w:line="240" w:lineRule="auto" w:before="0"/>
        <w:rPr>
          <w:sz w:val="32"/>
        </w:rPr>
      </w:pPr>
      <w:r>
        <w:rPr/>
        <w:br w:type="column"/>
      </w:r>
      <w:r>
        <w:rPr>
          <w:sz w:val="32"/>
        </w:rPr>
      </w:r>
    </w:p>
    <w:p>
      <w:pPr>
        <w:pStyle w:val="BodyText"/>
        <w:ind w:left="-15"/>
      </w:pPr>
      <w:r>
        <w:rPr/>
        <w:t>MOVED</w:t>
      </w:r>
      <w:r>
        <w:rPr>
          <w:spacing w:val="-5"/>
        </w:rPr>
        <w:t> </w:t>
      </w:r>
      <w:r>
        <w:rPr/>
        <w:t>by</w:t>
      </w:r>
      <w:r>
        <w:rPr>
          <w:spacing w:val="-6"/>
        </w:rPr>
        <w:t> </w:t>
      </w:r>
      <w:r>
        <w:rPr/>
        <w:t>Alexzander</w:t>
      </w:r>
      <w:r>
        <w:rPr>
          <w:spacing w:val="-5"/>
        </w:rPr>
        <w:t> </w:t>
      </w:r>
      <w:r>
        <w:rPr/>
        <w:t>Thompson,</w:t>
      </w:r>
      <w:r>
        <w:rPr>
          <w:spacing w:val="-5"/>
        </w:rPr>
        <w:t> </w:t>
      </w:r>
      <w:r>
        <w:rPr/>
        <w:t>SECONDED</w:t>
      </w:r>
      <w:r>
        <w:rPr>
          <w:spacing w:val="-6"/>
        </w:rPr>
        <w:t> </w:t>
      </w:r>
      <w:r>
        <w:rPr/>
        <w:t>by</w:t>
      </w:r>
      <w:r>
        <w:rPr>
          <w:spacing w:val="-5"/>
        </w:rPr>
        <w:t> </w:t>
      </w:r>
      <w:r>
        <w:rPr/>
        <w:t>Rebecca</w:t>
      </w:r>
      <w:r>
        <w:rPr>
          <w:spacing w:val="-5"/>
        </w:rPr>
        <w:t> </w:t>
      </w:r>
      <w:r>
        <w:rPr/>
        <w:t>Tamang</w:t>
      </w:r>
      <w:r>
        <w:rPr>
          <w:spacing w:val="-5"/>
        </w:rPr>
        <w:t> </w:t>
      </w:r>
      <w:r>
        <w:rPr/>
        <w:t>and CARRIED to approve the referendum for a student advocacy fee.</w:t>
      </w:r>
    </w:p>
    <w:p>
      <w:pPr>
        <w:spacing w:after="0"/>
        <w:sectPr>
          <w:type w:val="continuous"/>
          <w:pgSz w:w="12240" w:h="15840"/>
          <w:pgMar w:header="499" w:footer="1029" w:top="1320" w:bottom="1220" w:left="1340" w:right="1340"/>
          <w:cols w:num="2" w:equalWidth="0">
            <w:col w:w="1515" w:space="40"/>
            <w:col w:w="8005"/>
          </w:cols>
        </w:sectPr>
      </w:pPr>
    </w:p>
    <w:p>
      <w:pPr>
        <w:pStyle w:val="BodyText"/>
        <w:rPr>
          <w:sz w:val="16"/>
        </w:rPr>
      </w:pPr>
    </w:p>
    <w:p>
      <w:pPr>
        <w:pStyle w:val="BodyText"/>
        <w:spacing w:before="92"/>
        <w:ind w:left="100"/>
      </w:pPr>
      <w:r>
        <w:rPr/>
        <w:t>A</w:t>
      </w:r>
      <w:r>
        <w:rPr>
          <w:spacing w:val="-2"/>
        </w:rPr>
        <w:t> </w:t>
      </w:r>
      <w:r>
        <w:rPr/>
        <w:t>vote</w:t>
      </w:r>
      <w:r>
        <w:rPr>
          <w:spacing w:val="-2"/>
        </w:rPr>
        <w:t> </w:t>
      </w:r>
      <w:r>
        <w:rPr/>
        <w:t>was</w:t>
      </w:r>
      <w:r>
        <w:rPr>
          <w:spacing w:val="-2"/>
        </w:rPr>
        <w:t> </w:t>
      </w:r>
      <w:r>
        <w:rPr/>
        <w:t>held</w:t>
      </w:r>
      <w:r>
        <w:rPr>
          <w:spacing w:val="-3"/>
        </w:rPr>
        <w:t> </w:t>
      </w:r>
      <w:r>
        <w:rPr/>
        <w:t>and</w:t>
      </w:r>
      <w:r>
        <w:rPr>
          <w:spacing w:val="-2"/>
        </w:rPr>
        <w:t> </w:t>
      </w:r>
      <w:r>
        <w:rPr/>
        <w:t>all</w:t>
      </w:r>
      <w:r>
        <w:rPr>
          <w:spacing w:val="-3"/>
        </w:rPr>
        <w:t> </w:t>
      </w:r>
      <w:r>
        <w:rPr/>
        <w:t>were</w:t>
      </w:r>
      <w:r>
        <w:rPr>
          <w:spacing w:val="-2"/>
        </w:rPr>
        <w:t> </w:t>
      </w:r>
      <w:r>
        <w:rPr/>
        <w:t>in</w:t>
      </w:r>
      <w:r>
        <w:rPr>
          <w:spacing w:val="-2"/>
        </w:rPr>
        <w:t> favour.</w:t>
      </w:r>
    </w:p>
    <w:p>
      <w:pPr>
        <w:pStyle w:val="BodyText"/>
        <w:spacing w:before="10"/>
        <w:rPr>
          <w:sz w:val="15"/>
        </w:rPr>
      </w:pPr>
    </w:p>
    <w:p>
      <w:pPr>
        <w:spacing w:after="0"/>
        <w:rPr>
          <w:sz w:val="15"/>
        </w:rPr>
        <w:sectPr>
          <w:type w:val="continuous"/>
          <w:pgSz w:w="12240" w:h="15840"/>
          <w:pgMar w:header="499" w:footer="1029" w:top="1320" w:bottom="1220" w:left="1340" w:right="1340"/>
        </w:sectPr>
      </w:pPr>
    </w:p>
    <w:p>
      <w:pPr>
        <w:pStyle w:val="ListParagraph"/>
        <w:numPr>
          <w:ilvl w:val="1"/>
          <w:numId w:val="1"/>
        </w:numPr>
        <w:tabs>
          <w:tab w:pos="820" w:val="left" w:leader="none"/>
          <w:tab w:pos="821" w:val="left" w:leader="none"/>
        </w:tabs>
        <w:spacing w:line="240" w:lineRule="auto" w:before="93" w:after="0"/>
        <w:ind w:left="820" w:right="0" w:hanging="721"/>
        <w:jc w:val="left"/>
        <w:rPr>
          <w:sz w:val="24"/>
        </w:rPr>
      </w:pPr>
      <w:r>
        <w:rPr>
          <w:sz w:val="24"/>
        </w:rPr>
        <w:t>It </w:t>
      </w:r>
      <w:r>
        <w:rPr>
          <w:spacing w:val="-4"/>
          <w:sz w:val="24"/>
        </w:rPr>
        <w:t>was</w:t>
      </w:r>
      <w:r>
        <w:rPr>
          <w:spacing w:val="-4"/>
          <w:sz w:val="24"/>
        </w:rPr>
        <w:t>:</w:t>
      </w:r>
    </w:p>
    <w:p>
      <w:pPr>
        <w:spacing w:line="240" w:lineRule="auto" w:before="1"/>
        <w:rPr>
          <w:sz w:val="32"/>
        </w:rPr>
      </w:pPr>
      <w:r>
        <w:rPr/>
        <w:br w:type="column"/>
      </w:r>
      <w:r>
        <w:rPr>
          <w:sz w:val="32"/>
        </w:rPr>
      </w:r>
    </w:p>
    <w:p>
      <w:pPr>
        <w:pStyle w:val="BodyText"/>
        <w:ind w:left="-15" w:right="201"/>
      </w:pPr>
      <w:r>
        <w:rPr/>
        <w:t>MOVED</w:t>
      </w:r>
      <w:r>
        <w:rPr>
          <w:spacing w:val="-5"/>
        </w:rPr>
        <w:t> </w:t>
      </w:r>
      <w:r>
        <w:rPr/>
        <w:t>by</w:t>
      </w:r>
      <w:r>
        <w:rPr>
          <w:spacing w:val="-6"/>
        </w:rPr>
        <w:t> </w:t>
      </w:r>
      <w:r>
        <w:rPr/>
        <w:t>Rebecca</w:t>
      </w:r>
      <w:r>
        <w:rPr>
          <w:spacing w:val="-6"/>
        </w:rPr>
        <w:t> </w:t>
      </w:r>
      <w:r>
        <w:rPr/>
        <w:t>Tamang,</w:t>
      </w:r>
      <w:r>
        <w:rPr>
          <w:spacing w:val="-6"/>
        </w:rPr>
        <w:t> </w:t>
      </w:r>
      <w:r>
        <w:rPr/>
        <w:t>SECONDED</w:t>
      </w:r>
      <w:r>
        <w:rPr>
          <w:spacing w:val="-5"/>
        </w:rPr>
        <w:t> </w:t>
      </w:r>
      <w:r>
        <w:rPr/>
        <w:t>by</w:t>
      </w:r>
      <w:r>
        <w:rPr>
          <w:spacing w:val="-6"/>
        </w:rPr>
        <w:t> </w:t>
      </w:r>
      <w:r>
        <w:rPr/>
        <w:t>Angelica</w:t>
      </w:r>
      <w:r>
        <w:rPr>
          <w:spacing w:val="-6"/>
        </w:rPr>
        <w:t> </w:t>
      </w:r>
      <w:r>
        <w:rPr/>
        <w:t>Gamarra,</w:t>
      </w:r>
      <w:r>
        <w:rPr>
          <w:spacing w:val="-5"/>
        </w:rPr>
        <w:t> </w:t>
      </w:r>
      <w:r>
        <w:rPr/>
        <w:t>and CARRIED to approve the referendum question as follows: “Are you in favour of the addition of a $6.00 per year student advocacy fee to the student ancillary fee package?”</w:t>
      </w:r>
    </w:p>
    <w:p>
      <w:pPr>
        <w:spacing w:after="0"/>
        <w:sectPr>
          <w:type w:val="continuous"/>
          <w:pgSz w:w="12240" w:h="15840"/>
          <w:pgMar w:header="499" w:footer="1029" w:top="1320" w:bottom="1220" w:left="1340" w:right="1340"/>
          <w:cols w:num="2" w:equalWidth="0">
            <w:col w:w="1515" w:space="40"/>
            <w:col w:w="8005"/>
          </w:cols>
        </w:sectPr>
      </w:pPr>
    </w:p>
    <w:p>
      <w:pPr>
        <w:pStyle w:val="BodyText"/>
        <w:rPr>
          <w:sz w:val="16"/>
        </w:rPr>
      </w:pPr>
    </w:p>
    <w:p>
      <w:pPr>
        <w:pStyle w:val="BodyText"/>
        <w:spacing w:before="92"/>
        <w:ind w:left="100"/>
      </w:pPr>
      <w:r>
        <w:rPr/>
        <w:t>A</w:t>
      </w:r>
      <w:r>
        <w:rPr>
          <w:spacing w:val="-2"/>
        </w:rPr>
        <w:t> </w:t>
      </w:r>
      <w:r>
        <w:rPr/>
        <w:t>vote</w:t>
      </w:r>
      <w:r>
        <w:rPr>
          <w:spacing w:val="-1"/>
        </w:rPr>
        <w:t> </w:t>
      </w:r>
      <w:r>
        <w:rPr/>
        <w:t>was</w:t>
      </w:r>
      <w:r>
        <w:rPr>
          <w:spacing w:val="-3"/>
        </w:rPr>
        <w:t> </w:t>
      </w:r>
      <w:r>
        <w:rPr/>
        <w:t>held</w:t>
      </w:r>
      <w:r>
        <w:rPr>
          <w:spacing w:val="-1"/>
        </w:rPr>
        <w:t> </w:t>
      </w:r>
      <w:r>
        <w:rPr/>
        <w:t>and</w:t>
      </w:r>
      <w:r>
        <w:rPr>
          <w:spacing w:val="-2"/>
        </w:rPr>
        <w:t> </w:t>
      </w:r>
      <w:r>
        <w:rPr/>
        <w:t>all</w:t>
      </w:r>
      <w:r>
        <w:rPr>
          <w:spacing w:val="-3"/>
        </w:rPr>
        <w:t> </w:t>
      </w:r>
      <w:r>
        <w:rPr/>
        <w:t>were</w:t>
      </w:r>
      <w:r>
        <w:rPr>
          <w:spacing w:val="-2"/>
        </w:rPr>
        <w:t> </w:t>
      </w:r>
      <w:r>
        <w:rPr/>
        <w:t>in</w:t>
      </w:r>
      <w:r>
        <w:rPr>
          <w:spacing w:val="-2"/>
        </w:rPr>
        <w:t> favour.</w:t>
      </w:r>
    </w:p>
    <w:p>
      <w:pPr>
        <w:pStyle w:val="BodyText"/>
      </w:pPr>
    </w:p>
    <w:p>
      <w:pPr>
        <w:pStyle w:val="Heading1"/>
        <w:rPr>
          <w:u w:val="none"/>
        </w:rPr>
      </w:pPr>
      <w:r>
        <w:rPr>
          <w:spacing w:val="-2"/>
          <w:u w:val="single"/>
        </w:rPr>
        <w:t>Reports</w:t>
      </w:r>
    </w:p>
    <w:p>
      <w:pPr>
        <w:pStyle w:val="BodyText"/>
        <w:rPr>
          <w:b/>
          <w:sz w:val="16"/>
        </w:rPr>
      </w:pPr>
    </w:p>
    <w:p>
      <w:pPr>
        <w:spacing w:after="0"/>
        <w:rPr>
          <w:sz w:val="16"/>
        </w:rPr>
        <w:sectPr>
          <w:type w:val="continuous"/>
          <w:pgSz w:w="12240" w:h="15840"/>
          <w:pgMar w:header="499" w:footer="1029" w:top="1320" w:bottom="1220" w:left="1340" w:right="1340"/>
        </w:sectPr>
      </w:pPr>
    </w:p>
    <w:p>
      <w:pPr>
        <w:pStyle w:val="ListParagraph"/>
        <w:numPr>
          <w:ilvl w:val="1"/>
          <w:numId w:val="1"/>
        </w:numPr>
        <w:tabs>
          <w:tab w:pos="820" w:val="left" w:leader="none"/>
          <w:tab w:pos="821" w:val="left" w:leader="none"/>
        </w:tabs>
        <w:spacing w:line="240" w:lineRule="auto" w:before="92" w:after="0"/>
        <w:ind w:left="820" w:right="0" w:hanging="721"/>
        <w:jc w:val="left"/>
        <w:rPr>
          <w:sz w:val="24"/>
        </w:rPr>
      </w:pPr>
      <w:r>
        <w:rPr>
          <w:sz w:val="24"/>
        </w:rPr>
        <w:t>It </w:t>
      </w:r>
      <w:r>
        <w:rPr>
          <w:spacing w:val="-4"/>
          <w:sz w:val="24"/>
        </w:rPr>
        <w:t>was</w:t>
      </w:r>
      <w:r>
        <w:rPr>
          <w:spacing w:val="-4"/>
          <w:sz w:val="24"/>
        </w:rPr>
        <w:t>:</w:t>
      </w:r>
    </w:p>
    <w:p>
      <w:pPr>
        <w:spacing w:line="240" w:lineRule="auto" w:before="0"/>
        <w:rPr>
          <w:sz w:val="32"/>
        </w:rPr>
      </w:pPr>
      <w:r>
        <w:rPr/>
        <w:br w:type="column"/>
      </w:r>
      <w:r>
        <w:rPr>
          <w:sz w:val="32"/>
        </w:rPr>
      </w:r>
    </w:p>
    <w:p>
      <w:pPr>
        <w:pStyle w:val="BodyText"/>
        <w:ind w:left="-15" w:right="201"/>
      </w:pPr>
      <w:r>
        <w:rPr/>
        <w:t>MOVED by Anila Mohan, SECONDED by Alexzander Thompson and CARRIED</w:t>
      </w:r>
      <w:r>
        <w:rPr>
          <w:spacing w:val="-5"/>
        </w:rPr>
        <w:t> </w:t>
      </w:r>
      <w:r>
        <w:rPr/>
        <w:t>to</w:t>
      </w:r>
      <w:r>
        <w:rPr>
          <w:spacing w:val="-5"/>
        </w:rPr>
        <w:t> </w:t>
      </w:r>
      <w:r>
        <w:rPr/>
        <w:t>accept</w:t>
      </w:r>
      <w:r>
        <w:rPr>
          <w:spacing w:val="-5"/>
        </w:rPr>
        <w:t> </w:t>
      </w:r>
      <w:r>
        <w:rPr/>
        <w:t>the</w:t>
      </w:r>
      <w:r>
        <w:rPr>
          <w:spacing w:val="-5"/>
        </w:rPr>
        <w:t> </w:t>
      </w:r>
      <w:r>
        <w:rPr/>
        <w:t>President’s</w:t>
      </w:r>
      <w:r>
        <w:rPr>
          <w:spacing w:val="-5"/>
        </w:rPr>
        <w:t> </w:t>
      </w:r>
      <w:r>
        <w:rPr/>
        <w:t>report</w:t>
      </w:r>
      <w:r>
        <w:rPr>
          <w:spacing w:val="-4"/>
        </w:rPr>
        <w:t> </w:t>
      </w:r>
      <w:r>
        <w:rPr/>
        <w:t>and</w:t>
      </w:r>
      <w:r>
        <w:rPr>
          <w:spacing w:val="-5"/>
        </w:rPr>
        <w:t> </w:t>
      </w:r>
      <w:r>
        <w:rPr/>
        <w:t>the</w:t>
      </w:r>
      <w:r>
        <w:rPr>
          <w:spacing w:val="-5"/>
        </w:rPr>
        <w:t> </w:t>
      </w:r>
      <w:r>
        <w:rPr/>
        <w:t>General</w:t>
      </w:r>
      <w:r>
        <w:rPr>
          <w:spacing w:val="-4"/>
        </w:rPr>
        <w:t> </w:t>
      </w:r>
      <w:r>
        <w:rPr/>
        <w:t>Manager’s report as sent to the Directors prior to the meeting.</w:t>
      </w:r>
    </w:p>
    <w:p>
      <w:pPr>
        <w:spacing w:after="0"/>
        <w:sectPr>
          <w:type w:val="continuous"/>
          <w:pgSz w:w="12240" w:h="15840"/>
          <w:pgMar w:header="499" w:footer="1029" w:top="1320" w:bottom="1220" w:left="1340" w:right="1340"/>
          <w:cols w:num="2" w:equalWidth="0">
            <w:col w:w="1515" w:space="40"/>
            <w:col w:w="8005"/>
          </w:cols>
        </w:sectPr>
      </w:pPr>
    </w:p>
    <w:p>
      <w:pPr>
        <w:pStyle w:val="BodyText"/>
        <w:rPr>
          <w:sz w:val="16"/>
        </w:rPr>
      </w:pPr>
    </w:p>
    <w:p>
      <w:pPr>
        <w:pStyle w:val="BodyText"/>
        <w:spacing w:before="92"/>
        <w:ind w:left="100"/>
      </w:pPr>
      <w:r>
        <w:rPr/>
        <w:t>A</w:t>
      </w:r>
      <w:r>
        <w:rPr>
          <w:spacing w:val="-3"/>
        </w:rPr>
        <w:t> </w:t>
      </w:r>
      <w:r>
        <w:rPr/>
        <w:t>vote</w:t>
      </w:r>
      <w:r>
        <w:rPr>
          <w:spacing w:val="-3"/>
        </w:rPr>
        <w:t> </w:t>
      </w:r>
      <w:r>
        <w:rPr/>
        <w:t>was</w:t>
      </w:r>
      <w:r>
        <w:rPr>
          <w:spacing w:val="-4"/>
        </w:rPr>
        <w:t> </w:t>
      </w:r>
      <w:r>
        <w:rPr/>
        <w:t>held</w:t>
      </w:r>
      <w:r>
        <w:rPr>
          <w:spacing w:val="-4"/>
        </w:rPr>
        <w:t> </w:t>
      </w:r>
      <w:r>
        <w:rPr/>
        <w:t>and</w:t>
      </w:r>
      <w:r>
        <w:rPr>
          <w:spacing w:val="-4"/>
        </w:rPr>
        <w:t> </w:t>
      </w:r>
      <w:r>
        <w:rPr/>
        <w:t>the</w:t>
      </w:r>
      <w:r>
        <w:rPr>
          <w:spacing w:val="-3"/>
        </w:rPr>
        <w:t> </w:t>
      </w:r>
      <w:r>
        <w:rPr/>
        <w:t>majority</w:t>
      </w:r>
      <w:r>
        <w:rPr>
          <w:spacing w:val="-5"/>
        </w:rPr>
        <w:t> </w:t>
      </w:r>
      <w:r>
        <w:rPr/>
        <w:t>in</w:t>
      </w:r>
      <w:r>
        <w:rPr>
          <w:spacing w:val="-4"/>
        </w:rPr>
        <w:t> </w:t>
      </w:r>
      <w:r>
        <w:rPr/>
        <w:t>favour.</w:t>
      </w:r>
      <w:r>
        <w:rPr>
          <w:spacing w:val="-4"/>
        </w:rPr>
        <w:t> </w:t>
      </w:r>
      <w:r>
        <w:rPr/>
        <w:t>Abstained</w:t>
      </w:r>
      <w:r>
        <w:rPr>
          <w:spacing w:val="-4"/>
        </w:rPr>
        <w:t> </w:t>
      </w:r>
      <w:r>
        <w:rPr/>
        <w:t>by</w:t>
      </w:r>
      <w:r>
        <w:rPr>
          <w:spacing w:val="-3"/>
        </w:rPr>
        <w:t> </w:t>
      </w:r>
      <w:r>
        <w:rPr/>
        <w:t>Krystina</w:t>
      </w:r>
      <w:r>
        <w:rPr>
          <w:spacing w:val="-3"/>
        </w:rPr>
        <w:t> </w:t>
      </w:r>
      <w:r>
        <w:rPr/>
        <w:t>Chase,</w:t>
      </w:r>
      <w:r>
        <w:rPr>
          <w:spacing w:val="-4"/>
        </w:rPr>
        <w:t> </w:t>
      </w:r>
      <w:r>
        <w:rPr/>
        <w:t>Kirstie</w:t>
      </w:r>
      <w:r>
        <w:rPr>
          <w:spacing w:val="-3"/>
        </w:rPr>
        <w:t> </w:t>
      </w:r>
      <w:r>
        <w:rPr/>
        <w:t>Mae Paderes, and Angelica Gamarra.</w:t>
      </w:r>
    </w:p>
    <w:p>
      <w:pPr>
        <w:pStyle w:val="BodyText"/>
      </w:pPr>
    </w:p>
    <w:p>
      <w:pPr>
        <w:pStyle w:val="Heading1"/>
        <w:spacing w:before="1"/>
        <w:rPr>
          <w:u w:val="none"/>
        </w:rPr>
      </w:pPr>
      <w:r>
        <w:rPr>
          <w:u w:val="single"/>
        </w:rPr>
        <w:t>New</w:t>
      </w:r>
      <w:r>
        <w:rPr>
          <w:spacing w:val="-4"/>
          <w:u w:val="single"/>
        </w:rPr>
        <w:t> </w:t>
      </w:r>
      <w:r>
        <w:rPr>
          <w:spacing w:val="-2"/>
          <w:u w:val="single"/>
        </w:rPr>
        <w:t>Business</w:t>
      </w:r>
    </w:p>
    <w:p>
      <w:pPr>
        <w:pStyle w:val="BodyText"/>
        <w:spacing w:before="11"/>
        <w:rPr>
          <w:b/>
          <w:sz w:val="15"/>
        </w:rPr>
      </w:pPr>
    </w:p>
    <w:p>
      <w:pPr>
        <w:pStyle w:val="BodyText"/>
        <w:spacing w:before="92"/>
        <w:ind w:left="100"/>
      </w:pPr>
      <w:r>
        <w:rPr/>
        <w:t>If</w:t>
      </w:r>
      <w:r>
        <w:rPr>
          <w:spacing w:val="-2"/>
        </w:rPr>
        <w:t> </w:t>
      </w:r>
      <w:r>
        <w:rPr/>
        <w:t>anybody</w:t>
      </w:r>
      <w:r>
        <w:rPr>
          <w:spacing w:val="-4"/>
        </w:rPr>
        <w:t> </w:t>
      </w:r>
      <w:r>
        <w:rPr/>
        <w:t>wishes</w:t>
      </w:r>
      <w:r>
        <w:rPr>
          <w:spacing w:val="-2"/>
        </w:rPr>
        <w:t> </w:t>
      </w:r>
      <w:r>
        <w:rPr/>
        <w:t>to</w:t>
      </w:r>
      <w:r>
        <w:rPr>
          <w:spacing w:val="-2"/>
        </w:rPr>
        <w:t> </w:t>
      </w:r>
      <w:r>
        <w:rPr/>
        <w:t>join</w:t>
      </w:r>
      <w:r>
        <w:rPr>
          <w:spacing w:val="-3"/>
        </w:rPr>
        <w:t> </w:t>
      </w:r>
      <w:r>
        <w:rPr/>
        <w:t>the</w:t>
      </w:r>
      <w:r>
        <w:rPr>
          <w:spacing w:val="-3"/>
        </w:rPr>
        <w:t> </w:t>
      </w:r>
      <w:r>
        <w:rPr/>
        <w:t>Sustainability</w:t>
      </w:r>
      <w:r>
        <w:rPr>
          <w:spacing w:val="-1"/>
        </w:rPr>
        <w:t> </w:t>
      </w:r>
      <w:r>
        <w:rPr/>
        <w:t>Task</w:t>
      </w:r>
      <w:r>
        <w:rPr>
          <w:spacing w:val="-2"/>
        </w:rPr>
        <w:t> </w:t>
      </w:r>
      <w:r>
        <w:rPr/>
        <w:t>Force,</w:t>
      </w:r>
      <w:r>
        <w:rPr>
          <w:spacing w:val="-2"/>
        </w:rPr>
        <w:t> </w:t>
      </w:r>
      <w:r>
        <w:rPr/>
        <w:t>they</w:t>
      </w:r>
      <w:r>
        <w:rPr>
          <w:spacing w:val="-2"/>
        </w:rPr>
        <w:t> </w:t>
      </w:r>
      <w:r>
        <w:rPr/>
        <w:t>are</w:t>
      </w:r>
      <w:r>
        <w:rPr>
          <w:spacing w:val="-3"/>
        </w:rPr>
        <w:t> </w:t>
      </w:r>
      <w:r>
        <w:rPr/>
        <w:t>welcome</w:t>
      </w:r>
      <w:r>
        <w:rPr>
          <w:spacing w:val="-2"/>
        </w:rPr>
        <w:t> </w:t>
      </w:r>
      <w:r>
        <w:rPr/>
        <w:t>to</w:t>
      </w:r>
      <w:r>
        <w:rPr>
          <w:spacing w:val="-2"/>
        </w:rPr>
        <w:t> </w:t>
      </w:r>
      <w:r>
        <w:rPr/>
        <w:t>do</w:t>
      </w:r>
      <w:r>
        <w:rPr>
          <w:spacing w:val="-2"/>
        </w:rPr>
        <w:t> </w:t>
      </w:r>
      <w:r>
        <w:rPr>
          <w:spacing w:val="-5"/>
        </w:rPr>
        <w:t>so.</w:t>
      </w:r>
    </w:p>
    <w:p>
      <w:pPr>
        <w:pStyle w:val="BodyText"/>
      </w:pPr>
    </w:p>
    <w:p>
      <w:pPr>
        <w:pStyle w:val="Heading1"/>
        <w:rPr>
          <w:u w:val="none"/>
        </w:rPr>
      </w:pPr>
      <w:r>
        <w:rPr>
          <w:u w:val="single"/>
        </w:rPr>
        <w:t>Next</w:t>
      </w:r>
      <w:r>
        <w:rPr>
          <w:spacing w:val="-7"/>
          <w:u w:val="single"/>
        </w:rPr>
        <w:t> </w:t>
      </w:r>
      <w:r>
        <w:rPr>
          <w:spacing w:val="-2"/>
          <w:u w:val="single"/>
        </w:rPr>
        <w:t>Meeting:</w:t>
      </w:r>
    </w:p>
    <w:p>
      <w:pPr>
        <w:pStyle w:val="BodyText"/>
        <w:rPr>
          <w:b/>
          <w:sz w:val="16"/>
        </w:rPr>
      </w:pPr>
    </w:p>
    <w:p>
      <w:pPr>
        <w:pStyle w:val="BodyText"/>
        <w:spacing w:before="92"/>
        <w:ind w:left="100"/>
      </w:pPr>
      <w:r>
        <w:rPr/>
        <w:t>Monday,</w:t>
      </w:r>
      <w:r>
        <w:rPr>
          <w:spacing w:val="-3"/>
        </w:rPr>
        <w:t> </w:t>
      </w:r>
      <w:r>
        <w:rPr/>
        <w:t>March</w:t>
      </w:r>
      <w:r>
        <w:rPr>
          <w:spacing w:val="-4"/>
        </w:rPr>
        <w:t> </w:t>
      </w:r>
      <w:r>
        <w:rPr/>
        <w:t>6,</w:t>
      </w:r>
      <w:r>
        <w:rPr>
          <w:spacing w:val="-1"/>
        </w:rPr>
        <w:t> </w:t>
      </w:r>
      <w:r>
        <w:rPr/>
        <w:t>2023</w:t>
      </w:r>
      <w:r>
        <w:rPr>
          <w:spacing w:val="-3"/>
        </w:rPr>
        <w:t> </w:t>
      </w:r>
      <w:r>
        <w:rPr/>
        <w:t>@</w:t>
      </w:r>
      <w:r>
        <w:rPr>
          <w:spacing w:val="-2"/>
        </w:rPr>
        <w:t> </w:t>
      </w:r>
      <w:r>
        <w:rPr>
          <w:spacing w:val="-4"/>
        </w:rPr>
        <w:t>11am.</w:t>
      </w:r>
    </w:p>
    <w:p>
      <w:pPr>
        <w:pStyle w:val="BodyText"/>
      </w:pPr>
    </w:p>
    <w:p>
      <w:pPr>
        <w:pStyle w:val="Heading1"/>
        <w:rPr>
          <w:u w:val="none"/>
        </w:rPr>
      </w:pPr>
      <w:r>
        <w:rPr>
          <w:spacing w:val="-2"/>
          <w:u w:val="single"/>
        </w:rPr>
        <w:t>Adjournment</w:t>
      </w:r>
    </w:p>
    <w:p>
      <w:pPr>
        <w:pStyle w:val="BodyText"/>
        <w:rPr>
          <w:b/>
          <w:sz w:val="16"/>
        </w:rPr>
      </w:pPr>
    </w:p>
    <w:p>
      <w:pPr>
        <w:spacing w:after="0"/>
        <w:rPr>
          <w:sz w:val="16"/>
        </w:rPr>
        <w:sectPr>
          <w:type w:val="continuous"/>
          <w:pgSz w:w="12240" w:h="15840"/>
          <w:pgMar w:header="499" w:footer="1029" w:top="1320" w:bottom="1220" w:left="1340" w:right="1340"/>
        </w:sectPr>
      </w:pPr>
    </w:p>
    <w:p>
      <w:pPr>
        <w:pStyle w:val="ListParagraph"/>
        <w:numPr>
          <w:ilvl w:val="1"/>
          <w:numId w:val="1"/>
        </w:numPr>
        <w:tabs>
          <w:tab w:pos="820" w:val="left" w:leader="none"/>
          <w:tab w:pos="821" w:val="left" w:leader="none"/>
        </w:tabs>
        <w:spacing w:line="240" w:lineRule="auto" w:before="92" w:after="0"/>
        <w:ind w:left="820" w:right="0" w:hanging="721"/>
        <w:jc w:val="left"/>
        <w:rPr>
          <w:sz w:val="24"/>
        </w:rPr>
      </w:pPr>
      <w:r>
        <w:rPr>
          <w:sz w:val="24"/>
        </w:rPr>
        <w:t>It </w:t>
      </w:r>
      <w:r>
        <w:rPr>
          <w:spacing w:val="-4"/>
          <w:sz w:val="24"/>
        </w:rPr>
        <w:t>was</w:t>
      </w:r>
      <w:r>
        <w:rPr>
          <w:spacing w:val="-4"/>
          <w:sz w:val="24"/>
        </w:rPr>
        <w:t>:</w:t>
      </w:r>
    </w:p>
    <w:p>
      <w:pPr>
        <w:spacing w:line="240" w:lineRule="auto" w:before="0"/>
        <w:rPr>
          <w:sz w:val="32"/>
        </w:rPr>
      </w:pPr>
      <w:r>
        <w:rPr/>
        <w:br w:type="column"/>
      </w:r>
      <w:r>
        <w:rPr>
          <w:sz w:val="32"/>
        </w:rPr>
      </w:r>
    </w:p>
    <w:p>
      <w:pPr>
        <w:pStyle w:val="BodyText"/>
        <w:ind w:left="-15"/>
      </w:pPr>
      <w:r>
        <w:rPr/>
        <w:t>MOVED</w:t>
      </w:r>
      <w:r>
        <w:rPr>
          <w:spacing w:val="-5"/>
        </w:rPr>
        <w:t> </w:t>
      </w:r>
      <w:r>
        <w:rPr/>
        <w:t>by</w:t>
      </w:r>
      <w:r>
        <w:rPr>
          <w:spacing w:val="-6"/>
        </w:rPr>
        <w:t> </w:t>
      </w:r>
      <w:r>
        <w:rPr/>
        <w:t>Rebecca</w:t>
      </w:r>
      <w:r>
        <w:rPr>
          <w:spacing w:val="-6"/>
        </w:rPr>
        <w:t> </w:t>
      </w:r>
      <w:r>
        <w:rPr/>
        <w:t>Tamang,</w:t>
      </w:r>
      <w:r>
        <w:rPr>
          <w:spacing w:val="-6"/>
        </w:rPr>
        <w:t> </w:t>
      </w:r>
      <w:r>
        <w:rPr/>
        <w:t>SECONDED</w:t>
      </w:r>
      <w:r>
        <w:rPr>
          <w:spacing w:val="-5"/>
        </w:rPr>
        <w:t> </w:t>
      </w:r>
      <w:r>
        <w:rPr/>
        <w:t>by</w:t>
      </w:r>
      <w:r>
        <w:rPr>
          <w:spacing w:val="-6"/>
        </w:rPr>
        <w:t> </w:t>
      </w:r>
      <w:r>
        <w:rPr/>
        <w:t>Alexzander</w:t>
      </w:r>
      <w:r>
        <w:rPr>
          <w:spacing w:val="-6"/>
        </w:rPr>
        <w:t> </w:t>
      </w:r>
      <w:r>
        <w:rPr/>
        <w:t>Thompson</w:t>
      </w:r>
      <w:r>
        <w:rPr>
          <w:spacing w:val="-5"/>
        </w:rPr>
        <w:t> </w:t>
      </w:r>
      <w:r>
        <w:rPr/>
        <w:t>and CARRIED to adjourn the meeting at 12:32pm.</w:t>
      </w:r>
    </w:p>
    <w:sectPr>
      <w:type w:val="continuous"/>
      <w:pgSz w:w="12240" w:h="15840"/>
      <w:pgMar w:header="499" w:footer="1029" w:top="1320" w:bottom="1220" w:left="1340" w:right="1340"/>
      <w:cols w:num="2" w:equalWidth="0">
        <w:col w:w="1515" w:space="40"/>
        <w:col w:w="8005"/>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 style="position:absolute;margin-left:485.160004pt;margin-top:729.559998pt;width:55.9pt;height:14pt;mso-position-horizontal-relative:page;mso-position-vertical-relative:page;z-index:-15837184" type="#_x0000_t202" id="docshape2" filled="false" stroked="false">
          <v:textbox inset="0,0,0,0">
            <w:txbxContent>
              <w:p>
                <w:pPr>
                  <w:spacing w:line="264" w:lineRule="exact" w:before="0"/>
                  <w:ind w:left="20" w:right="0" w:firstLine="0"/>
                  <w:jc w:val="left"/>
                  <w:rPr>
                    <w:rFonts w:ascii="Calibri"/>
                    <w:b/>
                    <w:sz w:val="24"/>
                  </w:rPr>
                </w:pPr>
                <w:r>
                  <w:rPr>
                    <w:rFonts w:ascii="Calibri"/>
                    <w:sz w:val="24"/>
                  </w:rPr>
                  <w:t>Page</w:t>
                </w:r>
                <w:r>
                  <w:rPr>
                    <w:rFonts w:ascii="Calibri"/>
                    <w:spacing w:val="-2"/>
                    <w:sz w:val="24"/>
                  </w:rPr>
                  <w:t> </w:t>
                </w:r>
                <w:r>
                  <w:rPr>
                    <w:rFonts w:ascii="Calibri"/>
                    <w:b/>
                    <w:sz w:val="24"/>
                  </w:rPr>
                  <w:fldChar w:fldCharType="begin"/>
                </w:r>
                <w:r>
                  <w:rPr>
                    <w:rFonts w:ascii="Calibri"/>
                    <w:b/>
                    <w:sz w:val="24"/>
                  </w:rPr>
                  <w:instrText> PAGE </w:instrText>
                </w:r>
                <w:r>
                  <w:rPr>
                    <w:rFonts w:ascii="Calibri"/>
                    <w:b/>
                    <w:sz w:val="24"/>
                  </w:rPr>
                  <w:fldChar w:fldCharType="separate"/>
                </w:r>
                <w:r>
                  <w:rPr>
                    <w:rFonts w:ascii="Calibri"/>
                    <w:b/>
                    <w:sz w:val="24"/>
                  </w:rPr>
                  <w:t>1</w:t>
                </w:r>
                <w:r>
                  <w:rPr>
                    <w:rFonts w:ascii="Calibri"/>
                    <w:b/>
                    <w:sz w:val="24"/>
                  </w:rPr>
                  <w:fldChar w:fldCharType="end"/>
                </w:r>
                <w:r>
                  <w:rPr>
                    <w:rFonts w:ascii="Calibri"/>
                    <w:b/>
                    <w:spacing w:val="-1"/>
                    <w:sz w:val="24"/>
                  </w:rPr>
                  <w:t> </w:t>
                </w:r>
                <w:r>
                  <w:rPr>
                    <w:rFonts w:ascii="Calibri"/>
                    <w:sz w:val="24"/>
                  </w:rPr>
                  <w:t>of </w:t>
                </w:r>
                <w:r>
                  <w:rPr>
                    <w:rFonts w:ascii="Calibri"/>
                    <w:b/>
                    <w:spacing w:val="-10"/>
                    <w:sz w:val="24"/>
                  </w:rPr>
                  <w:fldChar w:fldCharType="begin"/>
                </w:r>
                <w:r>
                  <w:rPr>
                    <w:rFonts w:ascii="Calibri"/>
                    <w:b/>
                    <w:spacing w:val="-10"/>
                    <w:sz w:val="24"/>
                  </w:rPr>
                  <w:instrText> NUMPAGES </w:instrText>
                </w:r>
                <w:r>
                  <w:rPr>
                    <w:rFonts w:ascii="Calibri"/>
                    <w:b/>
                    <w:spacing w:val="-10"/>
                    <w:sz w:val="24"/>
                  </w:rPr>
                  <w:fldChar w:fldCharType="separate"/>
                </w:r>
                <w:r>
                  <w:rPr>
                    <w:rFonts w:ascii="Calibri"/>
                    <w:b/>
                    <w:spacing w:val="-10"/>
                    <w:sz w:val="24"/>
                  </w:rPr>
                  <w:t>4</w:t>
                </w:r>
                <w:r>
                  <w:rPr>
                    <w:rFonts w:ascii="Calibri"/>
                    <w:b/>
                    <w:spacing w:val="-10"/>
                    <w:sz w:val="24"/>
                  </w:rPr>
                  <w:fldChar w:fldCharType="end"/>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71pt;margin-top:23.945pt;width:157.65pt;height:13pt;mso-position-horizontal-relative:page;mso-position-vertical-relative:page;z-index:-15837696" type="#_x0000_t202" id="docshape1" filled="false" stroked="false">
          <v:textbox inset="0,0,0,0">
            <w:txbxContent>
              <w:p>
                <w:pPr>
                  <w:spacing w:line="244" w:lineRule="exact" w:before="0"/>
                  <w:ind w:left="20" w:right="0" w:firstLine="0"/>
                  <w:jc w:val="left"/>
                  <w:rPr>
                    <w:rFonts w:ascii="Calibri"/>
                    <w:sz w:val="22"/>
                  </w:rPr>
                </w:pPr>
                <w:r>
                  <w:rPr>
                    <w:rFonts w:ascii="Calibri"/>
                    <w:spacing w:val="-2"/>
                    <w:sz w:val="22"/>
                  </w:rPr>
                  <w:t>Student</w:t>
                </w:r>
                <w:r>
                  <w:rPr>
                    <w:rFonts w:ascii="Calibri"/>
                    <w:spacing w:val="3"/>
                    <w:sz w:val="22"/>
                  </w:rPr>
                  <w:t> </w:t>
                </w:r>
                <w:r>
                  <w:rPr>
                    <w:rFonts w:ascii="Calibri"/>
                    <w:spacing w:val="-2"/>
                    <w:sz w:val="22"/>
                  </w:rPr>
                  <w:t>Administrative</w:t>
                </w:r>
                <w:r>
                  <w:rPr>
                    <w:rFonts w:ascii="Calibri"/>
                    <w:spacing w:val="2"/>
                    <w:sz w:val="22"/>
                  </w:rPr>
                  <w:t> </w:t>
                </w:r>
                <w:r>
                  <w:rPr>
                    <w:rFonts w:ascii="Calibri"/>
                    <w:spacing w:val="-2"/>
                    <w:sz w:val="22"/>
                  </w:rPr>
                  <w:t>Committee</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9"/>
      <w:numFmt w:val="decimal"/>
      <w:lvlText w:val="%1"/>
      <w:lvlJc w:val="left"/>
      <w:pPr>
        <w:ind w:left="820" w:hanging="721"/>
        <w:jc w:val="left"/>
      </w:pPr>
      <w:rPr>
        <w:rFonts w:hint="default"/>
        <w:lang w:val="en-US" w:eastAsia="en-US" w:bidi="ar-SA"/>
      </w:rPr>
    </w:lvl>
    <w:lvl w:ilvl="1">
      <w:start w:val="1"/>
      <w:numFmt w:val="decimal"/>
      <w:lvlText w:val="%1.%2"/>
      <w:lvlJc w:val="left"/>
      <w:pPr>
        <w:ind w:left="820" w:hanging="721"/>
        <w:jc w:val="left"/>
      </w:pPr>
      <w:rPr>
        <w:rFonts w:hint="default" w:ascii="Arial" w:hAnsi="Arial" w:eastAsia="Arial" w:cs="Arial"/>
        <w:b w:val="0"/>
        <w:bCs w:val="0"/>
        <w:i w:val="0"/>
        <w:iCs w:val="0"/>
        <w:spacing w:val="-1"/>
        <w:w w:val="99"/>
        <w:sz w:val="24"/>
        <w:szCs w:val="24"/>
        <w:lang w:val="en-US" w:eastAsia="en-US" w:bidi="ar-SA"/>
      </w:rPr>
    </w:lvl>
    <w:lvl w:ilvl="2">
      <w:start w:val="0"/>
      <w:numFmt w:val="bullet"/>
      <w:lvlText w:val="•"/>
      <w:lvlJc w:val="left"/>
      <w:pPr>
        <w:ind w:left="958" w:hanging="721"/>
      </w:pPr>
      <w:rPr>
        <w:rFonts w:hint="default"/>
        <w:lang w:val="en-US" w:eastAsia="en-US" w:bidi="ar-SA"/>
      </w:rPr>
    </w:lvl>
    <w:lvl w:ilvl="3">
      <w:start w:val="0"/>
      <w:numFmt w:val="bullet"/>
      <w:lvlText w:val="•"/>
      <w:lvlJc w:val="left"/>
      <w:pPr>
        <w:ind w:left="1028" w:hanging="721"/>
      </w:pPr>
      <w:rPr>
        <w:rFonts w:hint="default"/>
        <w:lang w:val="en-US" w:eastAsia="en-US" w:bidi="ar-SA"/>
      </w:rPr>
    </w:lvl>
    <w:lvl w:ilvl="4">
      <w:start w:val="0"/>
      <w:numFmt w:val="bullet"/>
      <w:lvlText w:val="•"/>
      <w:lvlJc w:val="left"/>
      <w:pPr>
        <w:ind w:left="1097" w:hanging="721"/>
      </w:pPr>
      <w:rPr>
        <w:rFonts w:hint="default"/>
        <w:lang w:val="en-US" w:eastAsia="en-US" w:bidi="ar-SA"/>
      </w:rPr>
    </w:lvl>
    <w:lvl w:ilvl="5">
      <w:start w:val="0"/>
      <w:numFmt w:val="bullet"/>
      <w:lvlText w:val="•"/>
      <w:lvlJc w:val="left"/>
      <w:pPr>
        <w:ind w:left="1167" w:hanging="721"/>
      </w:pPr>
      <w:rPr>
        <w:rFonts w:hint="default"/>
        <w:lang w:val="en-US" w:eastAsia="en-US" w:bidi="ar-SA"/>
      </w:rPr>
    </w:lvl>
    <w:lvl w:ilvl="6">
      <w:start w:val="0"/>
      <w:numFmt w:val="bullet"/>
      <w:lvlText w:val="•"/>
      <w:lvlJc w:val="left"/>
      <w:pPr>
        <w:ind w:left="1236" w:hanging="721"/>
      </w:pPr>
      <w:rPr>
        <w:rFonts w:hint="default"/>
        <w:lang w:val="en-US" w:eastAsia="en-US" w:bidi="ar-SA"/>
      </w:rPr>
    </w:lvl>
    <w:lvl w:ilvl="7">
      <w:start w:val="0"/>
      <w:numFmt w:val="bullet"/>
      <w:lvlText w:val="•"/>
      <w:lvlJc w:val="left"/>
      <w:pPr>
        <w:ind w:left="1306" w:hanging="721"/>
      </w:pPr>
      <w:rPr>
        <w:rFonts w:hint="default"/>
        <w:lang w:val="en-US" w:eastAsia="en-US" w:bidi="ar-SA"/>
      </w:rPr>
    </w:lvl>
    <w:lvl w:ilvl="8">
      <w:start w:val="0"/>
      <w:numFmt w:val="bullet"/>
      <w:lvlText w:val="•"/>
      <w:lvlJc w:val="left"/>
      <w:pPr>
        <w:ind w:left="1375" w:hanging="721"/>
      </w:pPr>
      <w:rPr>
        <w:rFonts w:hint="default"/>
        <w:lang w:val="en-US"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ar-SA"/>
    </w:rPr>
  </w:style>
  <w:style w:styleId="BodyText" w:type="paragraph">
    <w:name w:val="Body Text"/>
    <w:basedOn w:val="Normal"/>
    <w:uiPriority w:val="1"/>
    <w:qFormat/>
    <w:pPr/>
    <w:rPr>
      <w:rFonts w:ascii="Arial" w:hAnsi="Arial" w:eastAsia="Arial" w:cs="Arial"/>
      <w:sz w:val="24"/>
      <w:szCs w:val="24"/>
      <w:lang w:val="en-US" w:eastAsia="en-US" w:bidi="ar-SA"/>
    </w:rPr>
  </w:style>
  <w:style w:styleId="Heading1" w:type="paragraph">
    <w:name w:val="Heading 1"/>
    <w:basedOn w:val="Normal"/>
    <w:uiPriority w:val="1"/>
    <w:qFormat/>
    <w:pPr>
      <w:ind w:left="100"/>
      <w:outlineLvl w:val="1"/>
    </w:pPr>
    <w:rPr>
      <w:rFonts w:ascii="Arial" w:hAnsi="Arial" w:eastAsia="Arial" w:cs="Arial"/>
      <w:b/>
      <w:bCs/>
      <w:sz w:val="24"/>
      <w:szCs w:val="24"/>
      <w:u w:val="single" w:color="000000"/>
      <w:lang w:val="en-US" w:eastAsia="en-US" w:bidi="ar-SA"/>
    </w:rPr>
  </w:style>
  <w:style w:styleId="ListParagraph" w:type="paragraph">
    <w:name w:val="List Paragraph"/>
    <w:basedOn w:val="Normal"/>
    <w:uiPriority w:val="1"/>
    <w:qFormat/>
    <w:pPr>
      <w:spacing w:before="92"/>
      <w:ind w:left="820" w:hanging="721"/>
    </w:pPr>
    <w:rPr>
      <w:rFonts w:ascii="Arial" w:hAnsi="Arial" w:eastAsia="Arial" w:cs="Arial"/>
      <w:lang w:val="en-US" w:eastAsia="en-US" w:bidi="ar-SA"/>
    </w:rPr>
  </w:style>
  <w:style w:styleId="TableParagraph" w:type="paragraph">
    <w:name w:val="Table Paragraph"/>
    <w:basedOn w:val="Normal"/>
    <w:uiPriority w:val="1"/>
    <w:qFormat/>
    <w:pPr/>
    <w:rPr>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Amaya Rodriguez, Eva</dc:creator>
  <dcterms:created xsi:type="dcterms:W3CDTF">2023-04-18T19:49:31Z</dcterms:created>
  <dcterms:modified xsi:type="dcterms:W3CDTF">2023-04-18T19:49:31Z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2023-03-03T00:00:00Z</vt:filetime>
  </property>
  <property fmtid="{D5CDD505-2E9C-101B-9397-08002B2CF9AE}" pid="3" name="Creator">
    <vt:lpwstr>Microsoft® Word 2019</vt:lpwstr>
  </property>
  <property fmtid="{D5CDD505-2E9C-101B-9397-08002B2CF9AE}" pid="4" name="LastSaved">
    <vt:filetime>2023-04-18T00:00:00Z</vt:filetime>
  </property>
  <property fmtid="{D5CDD505-2E9C-101B-9397-08002B2CF9AE}" pid="5" name="Producer">
    <vt:lpwstr>Microsoft® Word 2019</vt:lpwstr>
  </property>
</Properties>
</file>